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FA430" w14:textId="77777777" w:rsidR="00B24E93" w:rsidRPr="00B24E93" w:rsidRDefault="00B24E93" w:rsidP="00B24E93">
      <w:pPr>
        <w:spacing w:line="259" w:lineRule="auto"/>
        <w:jc w:val="center"/>
        <w:rPr>
          <w:rFonts w:ascii="Times New Roman" w:hAnsi="Times New Roman" w:cs="Times New Roman"/>
          <w:sz w:val="20"/>
          <w:szCs w:val="20"/>
          <w:lang w:val="kk-KZ"/>
        </w:rPr>
      </w:pPr>
      <w:r w:rsidRPr="00B24E93">
        <w:rPr>
          <w:rFonts w:ascii="Times New Roman" w:hAnsi="Times New Roman" w:cs="Times New Roman"/>
          <w:sz w:val="20"/>
          <w:szCs w:val="20"/>
          <w:lang w:val="kk-KZ"/>
        </w:rPr>
        <w:t>ӘЛ-ФАРАБИ АТЫНДАҒЫ ҚАЗАҚ ҰЛТТЫҚ УНИВЕРСИТЕТІ</w:t>
      </w:r>
    </w:p>
    <w:p w14:paraId="765A9EAD" w14:textId="77777777" w:rsidR="00B24E93" w:rsidRPr="00B24E93" w:rsidRDefault="00B24E93" w:rsidP="00B24E93">
      <w:pPr>
        <w:spacing w:line="259" w:lineRule="auto"/>
        <w:jc w:val="center"/>
        <w:rPr>
          <w:rFonts w:ascii="Times New Roman" w:hAnsi="Times New Roman" w:cs="Times New Roman"/>
          <w:sz w:val="20"/>
          <w:szCs w:val="20"/>
        </w:rPr>
      </w:pPr>
      <w:r w:rsidRPr="00B24E93">
        <w:rPr>
          <w:rFonts w:ascii="Times New Roman" w:hAnsi="Times New Roman" w:cs="Times New Roman"/>
          <w:sz w:val="20"/>
          <w:szCs w:val="20"/>
        </w:rPr>
        <w:t>ЭКОНОМИКА ЖӘНЕ БИЗНЕС ЖОҒАРЫ МЕКТЕБІ</w:t>
      </w:r>
    </w:p>
    <w:p w14:paraId="0D863981" w14:textId="76FC6B32" w:rsidR="00B24E93" w:rsidRPr="00B24E93" w:rsidRDefault="00B24E93" w:rsidP="00B24E93">
      <w:pPr>
        <w:spacing w:line="259" w:lineRule="auto"/>
        <w:jc w:val="center"/>
        <w:rPr>
          <w:rFonts w:ascii="Times New Roman" w:hAnsi="Times New Roman" w:cs="Times New Roman"/>
          <w:sz w:val="20"/>
          <w:szCs w:val="20"/>
        </w:rPr>
      </w:pPr>
      <w:r w:rsidRPr="00B24E93">
        <w:rPr>
          <w:rFonts w:ascii="Times New Roman" w:hAnsi="Times New Roman" w:cs="Times New Roman"/>
          <w:sz w:val="20"/>
          <w:szCs w:val="20"/>
        </w:rPr>
        <w:t>"МЕНЕДЖМЕНТ"</w:t>
      </w:r>
      <w:r>
        <w:rPr>
          <w:rFonts w:ascii="Times New Roman" w:hAnsi="Times New Roman" w:cs="Times New Roman"/>
          <w:sz w:val="20"/>
          <w:szCs w:val="20"/>
          <w:lang w:val="kk-KZ"/>
        </w:rPr>
        <w:t xml:space="preserve">  </w:t>
      </w:r>
      <w:r w:rsidRPr="00B24E93">
        <w:rPr>
          <w:rFonts w:ascii="Times New Roman" w:hAnsi="Times New Roman" w:cs="Times New Roman"/>
          <w:sz w:val="20"/>
          <w:szCs w:val="20"/>
        </w:rPr>
        <w:t xml:space="preserve"> КАФЕДРАСЫ</w:t>
      </w:r>
    </w:p>
    <w:p w14:paraId="7158B7A4" w14:textId="77777777" w:rsidR="00B24E93" w:rsidRPr="00B24E93" w:rsidRDefault="00B24E93" w:rsidP="00B24E93">
      <w:pPr>
        <w:spacing w:line="259" w:lineRule="auto"/>
        <w:jc w:val="center"/>
        <w:rPr>
          <w:rFonts w:ascii="Times New Roman" w:hAnsi="Times New Roman" w:cs="Times New Roman"/>
          <w:sz w:val="20"/>
          <w:szCs w:val="20"/>
        </w:rPr>
      </w:pPr>
    </w:p>
    <w:p w14:paraId="738A0E1A" w14:textId="77777777" w:rsidR="00B24E93" w:rsidRPr="00B24E93" w:rsidRDefault="00B24E93" w:rsidP="00B24E93">
      <w:pPr>
        <w:spacing w:line="259" w:lineRule="auto"/>
        <w:jc w:val="center"/>
        <w:rPr>
          <w:rFonts w:ascii="Times New Roman" w:hAnsi="Times New Roman" w:cs="Times New Roman"/>
          <w:sz w:val="20"/>
          <w:szCs w:val="20"/>
        </w:rPr>
      </w:pPr>
    </w:p>
    <w:p w14:paraId="124C01A5" w14:textId="77777777" w:rsidR="00B24E93" w:rsidRPr="00B24E93" w:rsidRDefault="00B24E93" w:rsidP="00B24E93">
      <w:pPr>
        <w:spacing w:line="259" w:lineRule="auto"/>
        <w:jc w:val="center"/>
        <w:rPr>
          <w:rFonts w:ascii="Times New Roman" w:hAnsi="Times New Roman" w:cs="Times New Roman"/>
          <w:sz w:val="20"/>
          <w:szCs w:val="20"/>
        </w:rPr>
      </w:pPr>
    </w:p>
    <w:p w14:paraId="08E7D6B6" w14:textId="77777777" w:rsidR="00B24E93" w:rsidRPr="00B24E93" w:rsidRDefault="00B24E93" w:rsidP="00B24E93">
      <w:pPr>
        <w:spacing w:line="259" w:lineRule="auto"/>
        <w:jc w:val="center"/>
        <w:rPr>
          <w:rFonts w:ascii="Times New Roman" w:hAnsi="Times New Roman" w:cs="Times New Roman"/>
          <w:sz w:val="20"/>
          <w:szCs w:val="20"/>
        </w:rPr>
      </w:pPr>
    </w:p>
    <w:p w14:paraId="4124A755" w14:textId="77777777" w:rsidR="00B24E93" w:rsidRPr="00B24E93" w:rsidRDefault="00B24E93" w:rsidP="00B24E93">
      <w:pPr>
        <w:spacing w:after="0" w:line="240" w:lineRule="auto"/>
        <w:rPr>
          <w:rFonts w:ascii="Times New Roman" w:hAnsi="Times New Roman" w:cs="Times New Roman"/>
          <w:sz w:val="20"/>
          <w:szCs w:val="20"/>
          <w:lang w:val="kk-KZ"/>
        </w:rPr>
      </w:pPr>
      <w:r w:rsidRPr="00B24E93">
        <w:rPr>
          <w:rFonts w:ascii="Times New Roman" w:hAnsi="Times New Roman" w:cs="Times New Roman"/>
          <w:sz w:val="20"/>
          <w:szCs w:val="20"/>
        </w:rPr>
        <w:t xml:space="preserve">                                                                          </w:t>
      </w:r>
      <w:r w:rsidRPr="00B24E93">
        <w:rPr>
          <w:rFonts w:ascii="Times New Roman" w:hAnsi="Times New Roman" w:cs="Times New Roman"/>
          <w:sz w:val="20"/>
          <w:szCs w:val="20"/>
          <w:lang w:val="kk-KZ"/>
        </w:rPr>
        <w:t xml:space="preserve">                                                  БЕКІТЕМІН</w:t>
      </w:r>
    </w:p>
    <w:p w14:paraId="36344FF5" w14:textId="77777777" w:rsidR="00B24E93" w:rsidRPr="00B24E93" w:rsidRDefault="00B24E93" w:rsidP="00B24E93">
      <w:pPr>
        <w:spacing w:after="0" w:line="240" w:lineRule="auto"/>
        <w:jc w:val="center"/>
        <w:rPr>
          <w:rFonts w:ascii="Times New Roman" w:hAnsi="Times New Roman" w:cs="Times New Roman"/>
          <w:sz w:val="20"/>
          <w:szCs w:val="20"/>
          <w:lang w:val="kk-KZ"/>
        </w:rPr>
      </w:pPr>
      <w:r w:rsidRPr="00B24E93">
        <w:rPr>
          <w:rFonts w:ascii="Times New Roman" w:hAnsi="Times New Roman" w:cs="Times New Roman"/>
          <w:sz w:val="20"/>
          <w:szCs w:val="20"/>
          <w:lang w:val="kk-KZ"/>
        </w:rPr>
        <w:t xml:space="preserve">                                                                                          ЭжБЖМ деканы</w:t>
      </w:r>
    </w:p>
    <w:p w14:paraId="0FEC28F2" w14:textId="7C2A7F3D" w:rsidR="00B24E93" w:rsidRPr="00B24E93" w:rsidRDefault="00B24E93" w:rsidP="00B24E93">
      <w:pPr>
        <w:spacing w:after="0" w:line="240" w:lineRule="auto"/>
        <w:rPr>
          <w:rFonts w:ascii="Times New Roman" w:hAnsi="Times New Roman" w:cs="Times New Roman"/>
          <w:sz w:val="20"/>
          <w:szCs w:val="20"/>
          <w:lang w:val="kk-KZ"/>
        </w:rPr>
      </w:pPr>
      <w:r w:rsidRPr="00B24E93">
        <w:rPr>
          <w:rFonts w:ascii="Times New Roman" w:hAnsi="Times New Roman" w:cs="Times New Roman"/>
          <w:sz w:val="20"/>
          <w:szCs w:val="20"/>
          <w:lang w:val="kk-KZ"/>
        </w:rPr>
        <w:t xml:space="preserve">                                                                                                                             __________________</w:t>
      </w:r>
      <w:r>
        <w:rPr>
          <w:rFonts w:ascii="Times New Roman" w:hAnsi="Times New Roman" w:cs="Times New Roman"/>
          <w:sz w:val="20"/>
          <w:szCs w:val="20"/>
          <w:lang w:val="kk-KZ"/>
        </w:rPr>
        <w:t>Ермекова Ж</w:t>
      </w:r>
      <w:r w:rsidRPr="00B24E93">
        <w:rPr>
          <w:rFonts w:ascii="Times New Roman" w:hAnsi="Times New Roman" w:cs="Times New Roman"/>
          <w:sz w:val="20"/>
          <w:szCs w:val="20"/>
          <w:lang w:val="kk-KZ"/>
        </w:rPr>
        <w:t>.</w:t>
      </w:r>
    </w:p>
    <w:p w14:paraId="71EB9591" w14:textId="77777777" w:rsidR="00B24E93" w:rsidRPr="00B24E93" w:rsidRDefault="00B24E93" w:rsidP="00B24E93">
      <w:pPr>
        <w:spacing w:after="0" w:line="240" w:lineRule="auto"/>
        <w:rPr>
          <w:rFonts w:ascii="Times New Roman" w:hAnsi="Times New Roman" w:cs="Times New Roman"/>
          <w:sz w:val="20"/>
          <w:szCs w:val="20"/>
          <w:lang w:val="kk-KZ"/>
        </w:rPr>
      </w:pPr>
      <w:r w:rsidRPr="00B24E93">
        <w:rPr>
          <w:rFonts w:ascii="Times New Roman" w:hAnsi="Times New Roman" w:cs="Times New Roman"/>
          <w:sz w:val="20"/>
          <w:szCs w:val="20"/>
          <w:lang w:val="kk-KZ"/>
        </w:rPr>
        <w:t xml:space="preserve">                                                                          </w:t>
      </w:r>
    </w:p>
    <w:p w14:paraId="75D5CAB7" w14:textId="571D894C" w:rsidR="00B24E93" w:rsidRPr="00B24E93" w:rsidRDefault="00B24E93" w:rsidP="00B24E93">
      <w:pPr>
        <w:spacing w:after="0" w:line="240" w:lineRule="auto"/>
        <w:jc w:val="center"/>
        <w:rPr>
          <w:rFonts w:ascii="Times New Roman" w:hAnsi="Times New Roman" w:cs="Times New Roman"/>
          <w:sz w:val="20"/>
          <w:szCs w:val="20"/>
          <w:lang w:val="kk-KZ"/>
        </w:rPr>
      </w:pPr>
      <w:r w:rsidRPr="00B24E93">
        <w:rPr>
          <w:rFonts w:ascii="Times New Roman" w:hAnsi="Times New Roman" w:cs="Times New Roman"/>
          <w:sz w:val="20"/>
          <w:szCs w:val="20"/>
          <w:lang w:val="kk-KZ"/>
        </w:rPr>
        <w:t xml:space="preserve">                                                                                                             "___" __________ 202</w:t>
      </w:r>
      <w:r>
        <w:rPr>
          <w:rFonts w:ascii="Times New Roman" w:hAnsi="Times New Roman" w:cs="Times New Roman"/>
          <w:sz w:val="20"/>
          <w:szCs w:val="20"/>
          <w:lang w:val="kk-KZ"/>
        </w:rPr>
        <w:t>6</w:t>
      </w:r>
      <w:r w:rsidRPr="00B24E93">
        <w:rPr>
          <w:rFonts w:ascii="Times New Roman" w:hAnsi="Times New Roman" w:cs="Times New Roman"/>
          <w:sz w:val="20"/>
          <w:szCs w:val="20"/>
          <w:lang w:val="kk-KZ"/>
        </w:rPr>
        <w:t xml:space="preserve"> ж.</w:t>
      </w:r>
    </w:p>
    <w:p w14:paraId="25CED62D"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0AFB5464"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66E14436"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6B02BB2F"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62D3E5AB"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761ECB07"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165FB9B1"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71636F60" w14:textId="77777777" w:rsidR="00B24E93" w:rsidRPr="00B24E93" w:rsidRDefault="00B24E93" w:rsidP="00B24E93">
      <w:pPr>
        <w:spacing w:after="0" w:line="240" w:lineRule="auto"/>
        <w:jc w:val="center"/>
        <w:rPr>
          <w:rFonts w:ascii="Times New Roman" w:hAnsi="Times New Roman" w:cs="Times New Roman"/>
          <w:sz w:val="20"/>
          <w:szCs w:val="20"/>
          <w:lang w:val="kk-KZ"/>
        </w:rPr>
      </w:pPr>
      <w:r w:rsidRPr="00B24E93">
        <w:rPr>
          <w:rFonts w:ascii="Times New Roman" w:hAnsi="Times New Roman" w:cs="Times New Roman"/>
          <w:sz w:val="20"/>
          <w:szCs w:val="20"/>
          <w:lang w:val="kk-KZ"/>
        </w:rPr>
        <w:t>ПӘННІҢ ОҚУ-ӘДІСТЕМЕЛІК КЕШЕНІ</w:t>
      </w:r>
    </w:p>
    <w:p w14:paraId="0EB498EF"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415BC165" w14:textId="77777777" w:rsidR="00B24E93" w:rsidRPr="00B24E93" w:rsidRDefault="00B24E93" w:rsidP="00B24E93">
      <w:pPr>
        <w:spacing w:after="0" w:line="240" w:lineRule="auto"/>
        <w:jc w:val="center"/>
        <w:rPr>
          <w:rFonts w:ascii="Times New Roman" w:hAnsi="Times New Roman" w:cs="Times New Roman"/>
          <w:sz w:val="20"/>
          <w:szCs w:val="20"/>
          <w:lang w:val="kk-KZ"/>
        </w:rPr>
      </w:pPr>
      <w:r w:rsidRPr="00B24E93">
        <w:rPr>
          <w:rFonts w:ascii="Times New Roman" w:hAnsi="Times New Roman" w:cs="Times New Roman"/>
          <w:sz w:val="20"/>
          <w:szCs w:val="20"/>
          <w:lang w:val="kk-KZ"/>
        </w:rPr>
        <w:t>PIGR 4308 "</w:t>
      </w:r>
      <w:r w:rsidRPr="00B24E93">
        <w:rPr>
          <w:rFonts w:ascii="Times New Roman" w:hAnsi="Times New Roman" w:cs="Times New Roman"/>
          <w:bCs/>
          <w:sz w:val="20"/>
          <w:szCs w:val="20"/>
          <w:shd w:val="clear" w:color="auto" w:fill="FFFFFF"/>
          <w:lang w:val="kk-KZ"/>
        </w:rPr>
        <w:t xml:space="preserve"> Мемлекеттік </w:t>
      </w:r>
      <w:r w:rsidRPr="00B24E93">
        <w:rPr>
          <w:rFonts w:ascii="Times New Roman" w:hAnsi="Times New Roman" w:cs="Times New Roman"/>
          <w:sz w:val="20"/>
          <w:szCs w:val="20"/>
          <w:lang w:val="kk-KZ"/>
        </w:rPr>
        <w:t>шешімдердің қабылдануы мен атқарылуы"</w:t>
      </w:r>
    </w:p>
    <w:p w14:paraId="78171ED9" w14:textId="77777777" w:rsidR="00B24E93" w:rsidRPr="00B24E93" w:rsidRDefault="00B24E93" w:rsidP="00B24E93">
      <w:pPr>
        <w:spacing w:after="0" w:line="240" w:lineRule="auto"/>
        <w:jc w:val="center"/>
        <w:rPr>
          <w:rFonts w:ascii="Times New Roman" w:hAnsi="Times New Roman" w:cs="Times New Roman"/>
          <w:sz w:val="20"/>
          <w:szCs w:val="20"/>
          <w:lang w:val="kk-KZ"/>
        </w:rPr>
      </w:pPr>
      <w:r w:rsidRPr="00B24E93">
        <w:rPr>
          <w:rFonts w:ascii="Times New Roman" w:hAnsi="Times New Roman" w:cs="Times New Roman"/>
          <w:sz w:val="20"/>
          <w:szCs w:val="20"/>
          <w:lang w:val="kk-KZ"/>
        </w:rPr>
        <w:t xml:space="preserve"> "Мемлекеттік және жергілікті басқару" мамандығы бойынша</w:t>
      </w:r>
    </w:p>
    <w:p w14:paraId="2A075EE6"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77D05EF7" w14:textId="15FAE665" w:rsidR="00B24E93" w:rsidRPr="00DD0C63" w:rsidRDefault="00B24E93" w:rsidP="00B24E93">
      <w:pPr>
        <w:spacing w:after="0" w:line="240" w:lineRule="auto"/>
        <w:jc w:val="center"/>
        <w:rPr>
          <w:rFonts w:ascii="Times New Roman" w:hAnsi="Times New Roman" w:cs="Times New Roman"/>
          <w:sz w:val="20"/>
          <w:szCs w:val="20"/>
          <w:lang w:val="kk-KZ"/>
        </w:rPr>
      </w:pPr>
      <w:r w:rsidRPr="00B24E93">
        <w:rPr>
          <w:rFonts w:ascii="Times New Roman" w:hAnsi="Times New Roman" w:cs="Times New Roman"/>
          <w:sz w:val="20"/>
          <w:szCs w:val="20"/>
        </w:rPr>
        <w:t xml:space="preserve">Курс – </w:t>
      </w:r>
      <w:r w:rsidR="00DD0C63">
        <w:rPr>
          <w:rFonts w:ascii="Times New Roman" w:hAnsi="Times New Roman" w:cs="Times New Roman"/>
          <w:sz w:val="20"/>
          <w:szCs w:val="20"/>
          <w:lang w:val="kk-KZ"/>
        </w:rPr>
        <w:t>3</w:t>
      </w:r>
    </w:p>
    <w:p w14:paraId="0FD81987" w14:textId="2E4A9116" w:rsidR="00B24E93" w:rsidRPr="00DD0C63" w:rsidRDefault="00B24E93" w:rsidP="00B24E93">
      <w:pPr>
        <w:spacing w:after="0" w:line="240" w:lineRule="auto"/>
        <w:jc w:val="center"/>
        <w:rPr>
          <w:rFonts w:ascii="Times New Roman" w:hAnsi="Times New Roman" w:cs="Times New Roman"/>
          <w:sz w:val="20"/>
          <w:szCs w:val="20"/>
          <w:lang w:val="kk-KZ"/>
        </w:rPr>
      </w:pPr>
      <w:r w:rsidRPr="00B24E93">
        <w:rPr>
          <w:rFonts w:ascii="Times New Roman" w:hAnsi="Times New Roman" w:cs="Times New Roman"/>
          <w:sz w:val="20"/>
          <w:szCs w:val="20"/>
        </w:rPr>
        <w:t xml:space="preserve">Семестр – </w:t>
      </w:r>
      <w:r w:rsidR="00DD0C63">
        <w:rPr>
          <w:rFonts w:ascii="Times New Roman" w:hAnsi="Times New Roman" w:cs="Times New Roman"/>
          <w:sz w:val="20"/>
          <w:szCs w:val="20"/>
          <w:lang w:val="kk-KZ"/>
        </w:rPr>
        <w:t>6</w:t>
      </w:r>
    </w:p>
    <w:p w14:paraId="705803D1" w14:textId="77777777" w:rsidR="00B24E93" w:rsidRPr="00B24E93" w:rsidRDefault="00B24E93" w:rsidP="00B24E93">
      <w:pPr>
        <w:spacing w:after="0" w:line="240" w:lineRule="auto"/>
        <w:jc w:val="center"/>
        <w:rPr>
          <w:rFonts w:ascii="Times New Roman" w:hAnsi="Times New Roman" w:cs="Times New Roman"/>
          <w:sz w:val="20"/>
          <w:szCs w:val="20"/>
          <w:lang w:val="kk-KZ"/>
        </w:rPr>
      </w:pPr>
      <w:r w:rsidRPr="00B24E93">
        <w:rPr>
          <w:rFonts w:ascii="Times New Roman" w:hAnsi="Times New Roman" w:cs="Times New Roman"/>
          <w:sz w:val="20"/>
          <w:szCs w:val="20"/>
        </w:rPr>
        <w:t xml:space="preserve">Кредит саны – </w:t>
      </w:r>
      <w:r w:rsidRPr="00B24E93">
        <w:rPr>
          <w:rFonts w:ascii="Times New Roman" w:hAnsi="Times New Roman" w:cs="Times New Roman"/>
          <w:sz w:val="20"/>
          <w:szCs w:val="20"/>
          <w:lang w:val="kk-KZ"/>
        </w:rPr>
        <w:t>6</w:t>
      </w:r>
    </w:p>
    <w:p w14:paraId="7B975678" w14:textId="77777777" w:rsidR="00B24E93" w:rsidRPr="00B24E93" w:rsidRDefault="00B24E93" w:rsidP="00B24E93">
      <w:pPr>
        <w:spacing w:after="0" w:line="240" w:lineRule="auto"/>
        <w:jc w:val="center"/>
        <w:rPr>
          <w:rFonts w:ascii="Times New Roman" w:hAnsi="Times New Roman" w:cs="Times New Roman"/>
          <w:sz w:val="20"/>
          <w:szCs w:val="20"/>
        </w:rPr>
      </w:pPr>
    </w:p>
    <w:p w14:paraId="77DD2902" w14:textId="77777777" w:rsidR="00B24E93" w:rsidRPr="00B24E93" w:rsidRDefault="00B24E93" w:rsidP="00B24E93">
      <w:pPr>
        <w:spacing w:after="0" w:line="240" w:lineRule="auto"/>
        <w:jc w:val="center"/>
        <w:rPr>
          <w:rFonts w:ascii="Times New Roman" w:hAnsi="Times New Roman" w:cs="Times New Roman"/>
          <w:sz w:val="20"/>
          <w:szCs w:val="20"/>
        </w:rPr>
      </w:pPr>
    </w:p>
    <w:p w14:paraId="7A7B35D2" w14:textId="77777777" w:rsidR="00B24E93" w:rsidRPr="00B24E93" w:rsidRDefault="00B24E93" w:rsidP="00B24E93">
      <w:pPr>
        <w:spacing w:after="0" w:line="240" w:lineRule="auto"/>
        <w:jc w:val="center"/>
        <w:rPr>
          <w:rFonts w:ascii="Times New Roman" w:hAnsi="Times New Roman" w:cs="Times New Roman"/>
          <w:sz w:val="20"/>
          <w:szCs w:val="20"/>
        </w:rPr>
      </w:pPr>
    </w:p>
    <w:p w14:paraId="63CCC27B" w14:textId="77777777" w:rsidR="00B24E93" w:rsidRPr="00B24E93" w:rsidRDefault="00B24E93" w:rsidP="00B24E93">
      <w:pPr>
        <w:spacing w:after="0" w:line="240" w:lineRule="auto"/>
        <w:jc w:val="center"/>
        <w:rPr>
          <w:rFonts w:ascii="Times New Roman" w:hAnsi="Times New Roman" w:cs="Times New Roman"/>
          <w:sz w:val="20"/>
          <w:szCs w:val="20"/>
        </w:rPr>
      </w:pPr>
    </w:p>
    <w:p w14:paraId="414DD900" w14:textId="77777777" w:rsidR="00B24E93" w:rsidRPr="00B24E93" w:rsidRDefault="00B24E93" w:rsidP="00B24E93">
      <w:pPr>
        <w:spacing w:after="0" w:line="240" w:lineRule="auto"/>
        <w:jc w:val="center"/>
        <w:rPr>
          <w:rFonts w:ascii="Times New Roman" w:hAnsi="Times New Roman" w:cs="Times New Roman"/>
          <w:sz w:val="20"/>
          <w:szCs w:val="20"/>
        </w:rPr>
      </w:pPr>
    </w:p>
    <w:p w14:paraId="628AB98D" w14:textId="77777777" w:rsidR="00B24E93" w:rsidRPr="00B24E93" w:rsidRDefault="00B24E93" w:rsidP="00B24E93">
      <w:pPr>
        <w:spacing w:after="0" w:line="240" w:lineRule="auto"/>
        <w:jc w:val="center"/>
        <w:rPr>
          <w:rFonts w:ascii="Times New Roman" w:hAnsi="Times New Roman" w:cs="Times New Roman"/>
          <w:sz w:val="20"/>
          <w:szCs w:val="20"/>
        </w:rPr>
      </w:pPr>
    </w:p>
    <w:p w14:paraId="7EFD4D48" w14:textId="77777777" w:rsidR="00B24E93" w:rsidRPr="00B24E93" w:rsidRDefault="00B24E93" w:rsidP="00B24E93">
      <w:pPr>
        <w:spacing w:after="0" w:line="240" w:lineRule="auto"/>
        <w:jc w:val="center"/>
        <w:rPr>
          <w:rFonts w:ascii="Times New Roman" w:hAnsi="Times New Roman" w:cs="Times New Roman"/>
          <w:sz w:val="20"/>
          <w:szCs w:val="20"/>
        </w:rPr>
      </w:pPr>
    </w:p>
    <w:p w14:paraId="568AB50C" w14:textId="77777777" w:rsidR="00B24E93" w:rsidRPr="00B24E93" w:rsidRDefault="00B24E93" w:rsidP="00B24E93">
      <w:pPr>
        <w:spacing w:after="0" w:line="240" w:lineRule="auto"/>
        <w:jc w:val="center"/>
        <w:rPr>
          <w:rFonts w:ascii="Times New Roman" w:hAnsi="Times New Roman" w:cs="Times New Roman"/>
          <w:sz w:val="20"/>
          <w:szCs w:val="20"/>
        </w:rPr>
      </w:pPr>
    </w:p>
    <w:p w14:paraId="22506ACC" w14:textId="77777777" w:rsidR="00B24E93" w:rsidRPr="00B24E93" w:rsidRDefault="00B24E93" w:rsidP="00B24E93">
      <w:pPr>
        <w:spacing w:after="0" w:line="240" w:lineRule="auto"/>
        <w:jc w:val="center"/>
        <w:rPr>
          <w:rFonts w:ascii="Times New Roman" w:hAnsi="Times New Roman" w:cs="Times New Roman"/>
          <w:sz w:val="20"/>
          <w:szCs w:val="20"/>
        </w:rPr>
      </w:pPr>
    </w:p>
    <w:p w14:paraId="021DDAFF" w14:textId="77777777" w:rsidR="00B24E93" w:rsidRPr="00B24E93" w:rsidRDefault="00B24E93" w:rsidP="00B24E93">
      <w:pPr>
        <w:spacing w:after="0" w:line="240" w:lineRule="auto"/>
        <w:jc w:val="center"/>
        <w:rPr>
          <w:rFonts w:ascii="Times New Roman" w:hAnsi="Times New Roman" w:cs="Times New Roman"/>
          <w:sz w:val="20"/>
          <w:szCs w:val="20"/>
        </w:rPr>
      </w:pPr>
    </w:p>
    <w:p w14:paraId="4E6715AB" w14:textId="77777777" w:rsidR="00B24E93" w:rsidRPr="00B24E93" w:rsidRDefault="00B24E93" w:rsidP="00B24E93">
      <w:pPr>
        <w:spacing w:after="0" w:line="240" w:lineRule="auto"/>
        <w:jc w:val="center"/>
        <w:rPr>
          <w:rFonts w:ascii="Times New Roman" w:hAnsi="Times New Roman" w:cs="Times New Roman"/>
          <w:sz w:val="20"/>
          <w:szCs w:val="20"/>
        </w:rPr>
      </w:pPr>
    </w:p>
    <w:p w14:paraId="63B72154" w14:textId="77777777" w:rsidR="00B24E93" w:rsidRPr="00B24E93" w:rsidRDefault="00B24E93" w:rsidP="00B24E93">
      <w:pPr>
        <w:spacing w:after="0" w:line="240" w:lineRule="auto"/>
        <w:jc w:val="center"/>
        <w:rPr>
          <w:rFonts w:ascii="Times New Roman" w:hAnsi="Times New Roman" w:cs="Times New Roman"/>
          <w:sz w:val="20"/>
          <w:szCs w:val="20"/>
        </w:rPr>
      </w:pPr>
    </w:p>
    <w:p w14:paraId="03868D0E" w14:textId="77777777" w:rsidR="00B24E93" w:rsidRPr="00B24E93" w:rsidRDefault="00B24E93" w:rsidP="00B24E93">
      <w:pPr>
        <w:spacing w:after="0" w:line="240" w:lineRule="auto"/>
        <w:jc w:val="center"/>
        <w:rPr>
          <w:rFonts w:ascii="Times New Roman" w:hAnsi="Times New Roman" w:cs="Times New Roman"/>
          <w:sz w:val="20"/>
          <w:szCs w:val="20"/>
        </w:rPr>
      </w:pPr>
    </w:p>
    <w:p w14:paraId="5BDDF706" w14:textId="77777777" w:rsidR="00B24E93" w:rsidRPr="00B24E93" w:rsidRDefault="00B24E93" w:rsidP="00B24E93">
      <w:pPr>
        <w:spacing w:after="0" w:line="240" w:lineRule="auto"/>
        <w:jc w:val="center"/>
        <w:rPr>
          <w:rFonts w:ascii="Times New Roman" w:hAnsi="Times New Roman" w:cs="Times New Roman"/>
          <w:sz w:val="20"/>
          <w:szCs w:val="20"/>
        </w:rPr>
      </w:pPr>
    </w:p>
    <w:p w14:paraId="6D5A9012" w14:textId="77777777" w:rsidR="00B24E93" w:rsidRPr="00B24E93" w:rsidRDefault="00B24E93" w:rsidP="00B24E93">
      <w:pPr>
        <w:spacing w:after="0" w:line="240" w:lineRule="auto"/>
        <w:jc w:val="center"/>
        <w:rPr>
          <w:rFonts w:ascii="Times New Roman" w:hAnsi="Times New Roman" w:cs="Times New Roman"/>
          <w:sz w:val="20"/>
          <w:szCs w:val="20"/>
        </w:rPr>
      </w:pPr>
    </w:p>
    <w:p w14:paraId="4655FC26" w14:textId="77777777" w:rsidR="00B24E93" w:rsidRPr="00B24E93" w:rsidRDefault="00B24E93" w:rsidP="00B24E93">
      <w:pPr>
        <w:spacing w:after="0" w:line="240" w:lineRule="auto"/>
        <w:jc w:val="center"/>
        <w:rPr>
          <w:rFonts w:ascii="Times New Roman" w:hAnsi="Times New Roman" w:cs="Times New Roman"/>
          <w:sz w:val="20"/>
          <w:szCs w:val="20"/>
        </w:rPr>
      </w:pPr>
    </w:p>
    <w:p w14:paraId="6BB71026" w14:textId="77777777" w:rsidR="00B24E93" w:rsidRPr="00B24E93" w:rsidRDefault="00B24E93" w:rsidP="00B24E93">
      <w:pPr>
        <w:spacing w:after="0" w:line="240" w:lineRule="auto"/>
        <w:jc w:val="center"/>
        <w:rPr>
          <w:rFonts w:ascii="Times New Roman" w:hAnsi="Times New Roman" w:cs="Times New Roman"/>
          <w:sz w:val="20"/>
          <w:szCs w:val="20"/>
        </w:rPr>
      </w:pPr>
    </w:p>
    <w:p w14:paraId="68F3738B" w14:textId="77777777" w:rsidR="00B24E93" w:rsidRPr="00B24E93" w:rsidRDefault="00B24E93" w:rsidP="00B24E93">
      <w:pPr>
        <w:spacing w:after="0" w:line="240" w:lineRule="auto"/>
        <w:jc w:val="center"/>
        <w:rPr>
          <w:rFonts w:ascii="Times New Roman" w:hAnsi="Times New Roman" w:cs="Times New Roman"/>
          <w:sz w:val="20"/>
          <w:szCs w:val="20"/>
        </w:rPr>
      </w:pPr>
    </w:p>
    <w:p w14:paraId="5EA49182"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6A6F0549"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402AB249"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41068285"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31CA06A7"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2E6E0272"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4D6097B8"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0DA9528D"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33D0A37F"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661D026C"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01F2C76C" w14:textId="2EA12382" w:rsidR="00B24E93" w:rsidRPr="00B24E93" w:rsidRDefault="00B24E93" w:rsidP="00B24E93">
      <w:pPr>
        <w:spacing w:after="0" w:line="240" w:lineRule="auto"/>
        <w:jc w:val="center"/>
        <w:rPr>
          <w:rFonts w:ascii="Times New Roman" w:hAnsi="Times New Roman" w:cs="Times New Roman"/>
          <w:sz w:val="20"/>
          <w:szCs w:val="20"/>
          <w:lang w:val="kk-KZ"/>
        </w:rPr>
      </w:pPr>
      <w:r w:rsidRPr="00B24E93">
        <w:rPr>
          <w:rFonts w:ascii="Times New Roman" w:hAnsi="Times New Roman" w:cs="Times New Roman"/>
          <w:sz w:val="20"/>
          <w:szCs w:val="20"/>
          <w:lang w:val="kk-KZ"/>
        </w:rPr>
        <w:t>Алматы 202</w:t>
      </w:r>
      <w:r w:rsidR="00440CC8">
        <w:rPr>
          <w:rFonts w:ascii="Times New Roman" w:hAnsi="Times New Roman" w:cs="Times New Roman"/>
          <w:sz w:val="20"/>
          <w:szCs w:val="20"/>
          <w:lang w:val="kk-KZ"/>
        </w:rPr>
        <w:t>6</w:t>
      </w:r>
      <w:r w:rsidRPr="00B24E93">
        <w:rPr>
          <w:rFonts w:ascii="Times New Roman" w:hAnsi="Times New Roman" w:cs="Times New Roman"/>
          <w:sz w:val="20"/>
          <w:szCs w:val="20"/>
          <w:lang w:val="kk-KZ"/>
        </w:rPr>
        <w:t xml:space="preserve"> ж.</w:t>
      </w:r>
    </w:p>
    <w:p w14:paraId="59D93A12" w14:textId="77777777" w:rsidR="00B24E93" w:rsidRPr="00B24E93" w:rsidRDefault="00B24E93" w:rsidP="00B24E93">
      <w:pPr>
        <w:spacing w:after="0" w:line="240" w:lineRule="auto"/>
        <w:jc w:val="center"/>
        <w:rPr>
          <w:rFonts w:ascii="Times New Roman" w:hAnsi="Times New Roman" w:cs="Times New Roman"/>
          <w:sz w:val="20"/>
          <w:szCs w:val="20"/>
          <w:lang w:val="kk-KZ"/>
        </w:rPr>
      </w:pPr>
    </w:p>
    <w:p w14:paraId="7D95BB73" w14:textId="77777777" w:rsidR="00B24E93" w:rsidRPr="00B24E93" w:rsidRDefault="00B24E93" w:rsidP="00B24E93">
      <w:pPr>
        <w:spacing w:after="0" w:line="240" w:lineRule="auto"/>
        <w:rPr>
          <w:rFonts w:ascii="Times New Roman" w:hAnsi="Times New Roman" w:cs="Times New Roman"/>
          <w:sz w:val="20"/>
          <w:szCs w:val="20"/>
          <w:lang w:val="kk-KZ"/>
        </w:rPr>
      </w:pPr>
      <w:r w:rsidRPr="00B24E93">
        <w:rPr>
          <w:rFonts w:ascii="Times New Roman" w:hAnsi="Times New Roman" w:cs="Times New Roman"/>
          <w:sz w:val="20"/>
          <w:szCs w:val="20"/>
          <w:lang w:val="kk-KZ"/>
        </w:rPr>
        <w:lastRenderedPageBreak/>
        <w:t>"</w:t>
      </w:r>
      <w:r w:rsidRPr="00B24E93">
        <w:rPr>
          <w:rFonts w:ascii="Times New Roman" w:hAnsi="Times New Roman" w:cs="Times New Roman"/>
          <w:bCs/>
          <w:sz w:val="20"/>
          <w:szCs w:val="20"/>
          <w:shd w:val="clear" w:color="auto" w:fill="FFFFFF"/>
          <w:lang w:val="kk-KZ"/>
        </w:rPr>
        <w:t xml:space="preserve"> Мемлекеттік </w:t>
      </w:r>
      <w:r w:rsidRPr="00B24E93">
        <w:rPr>
          <w:rFonts w:ascii="Times New Roman" w:hAnsi="Times New Roman" w:cs="Times New Roman"/>
          <w:sz w:val="20"/>
          <w:szCs w:val="20"/>
          <w:lang w:val="kk-KZ"/>
        </w:rPr>
        <w:t>шешімдердің қабылдануы мен атқарылуы" пәнінің оқу-әдістемелік кешенін дайындаған  э.ғ.д., профессор О.Абралиев</w:t>
      </w:r>
    </w:p>
    <w:p w14:paraId="744525BB" w14:textId="77777777" w:rsidR="00B24E93" w:rsidRPr="00B24E93" w:rsidRDefault="00B24E93" w:rsidP="00B24E93">
      <w:pPr>
        <w:spacing w:line="259" w:lineRule="auto"/>
        <w:rPr>
          <w:rFonts w:ascii="Times New Roman" w:hAnsi="Times New Roman" w:cs="Times New Roman"/>
          <w:sz w:val="20"/>
          <w:szCs w:val="20"/>
          <w:lang w:val="kk-KZ"/>
        </w:rPr>
      </w:pPr>
      <w:r w:rsidRPr="00B24E93">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1BC579FC" w14:textId="77777777" w:rsidR="00B24E93" w:rsidRPr="00B24E93" w:rsidRDefault="00B24E93" w:rsidP="00B24E93">
      <w:pPr>
        <w:spacing w:line="259" w:lineRule="auto"/>
        <w:rPr>
          <w:rFonts w:ascii="Times New Roman" w:hAnsi="Times New Roman" w:cs="Times New Roman"/>
          <w:sz w:val="20"/>
          <w:szCs w:val="20"/>
          <w:lang w:val="kk-KZ"/>
        </w:rPr>
      </w:pPr>
      <w:r w:rsidRPr="00B24E93">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01E5868D" w14:textId="77777777" w:rsidR="00B24E93" w:rsidRPr="00B24E93" w:rsidRDefault="00B24E93" w:rsidP="00B24E93">
      <w:pPr>
        <w:spacing w:after="0" w:line="240" w:lineRule="auto"/>
        <w:ind w:hanging="360"/>
        <w:rPr>
          <w:rFonts w:ascii="Times New Roman" w:hAnsi="Times New Roman" w:cs="Times New Roman"/>
          <w:sz w:val="20"/>
          <w:szCs w:val="20"/>
          <w:lang w:val="kk-KZ"/>
        </w:rPr>
      </w:pPr>
      <w:r w:rsidRPr="00B24E93">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5D678612" w14:textId="77777777" w:rsidR="00B24E93" w:rsidRPr="00B24E93" w:rsidRDefault="00B24E93" w:rsidP="00B24E93">
      <w:pPr>
        <w:spacing w:line="259" w:lineRule="auto"/>
        <w:rPr>
          <w:rFonts w:ascii="Times New Roman" w:hAnsi="Times New Roman" w:cs="Times New Roman"/>
          <w:sz w:val="20"/>
          <w:szCs w:val="20"/>
          <w:lang w:val="kk-KZ"/>
        </w:rPr>
      </w:pPr>
    </w:p>
    <w:p w14:paraId="678F38E1" w14:textId="77777777" w:rsidR="00B24E93" w:rsidRPr="00B24E93" w:rsidRDefault="00B24E93" w:rsidP="00B24E93">
      <w:pPr>
        <w:spacing w:after="0" w:line="259" w:lineRule="auto"/>
        <w:ind w:left="720" w:hanging="360"/>
        <w:rPr>
          <w:sz w:val="20"/>
          <w:szCs w:val="20"/>
          <w:lang w:val="kk-KZ"/>
        </w:rPr>
      </w:pPr>
      <w:r w:rsidRPr="00B24E93">
        <w:rPr>
          <w:rFonts w:ascii="Times New Roman" w:hAnsi="Times New Roman" w:cs="Times New Roman"/>
          <w:sz w:val="20"/>
          <w:szCs w:val="20"/>
          <w:lang w:val="kk-KZ"/>
        </w:rPr>
        <w:t>Кафедра меңгерушісі     _________________    Смағұлова Г.С.</w:t>
      </w:r>
    </w:p>
    <w:p w14:paraId="7C86067F" w14:textId="77777777" w:rsidR="00B24E93" w:rsidRPr="00B24E93" w:rsidRDefault="00B24E93" w:rsidP="00B24E93">
      <w:pPr>
        <w:spacing w:after="0" w:line="259" w:lineRule="auto"/>
        <w:ind w:left="720" w:hanging="360"/>
        <w:rPr>
          <w:lang w:val="kk-KZ"/>
        </w:rPr>
      </w:pPr>
    </w:p>
    <w:p w14:paraId="3CB43285" w14:textId="77777777" w:rsidR="00B24E93" w:rsidRPr="00B24E93" w:rsidRDefault="00B24E93" w:rsidP="00B24E93">
      <w:pPr>
        <w:spacing w:after="0" w:line="259" w:lineRule="auto"/>
        <w:ind w:left="720" w:hanging="360"/>
        <w:rPr>
          <w:lang w:val="kk-KZ"/>
        </w:rPr>
      </w:pPr>
    </w:p>
    <w:p w14:paraId="6802DFDF" w14:textId="77777777" w:rsidR="00B24E93" w:rsidRPr="00B24E93" w:rsidRDefault="00B24E93" w:rsidP="00B24E93">
      <w:pPr>
        <w:spacing w:after="0" w:line="259" w:lineRule="auto"/>
        <w:ind w:left="720" w:hanging="360"/>
        <w:rPr>
          <w:lang w:val="kk-KZ"/>
        </w:rPr>
      </w:pPr>
    </w:p>
    <w:p w14:paraId="515359C2" w14:textId="77777777" w:rsidR="00B24E93" w:rsidRPr="00B24E93" w:rsidRDefault="00B24E93" w:rsidP="00B24E93">
      <w:pPr>
        <w:spacing w:after="0" w:line="259" w:lineRule="auto"/>
        <w:ind w:left="720" w:hanging="360"/>
        <w:rPr>
          <w:lang w:val="kk-KZ"/>
        </w:rPr>
      </w:pPr>
    </w:p>
    <w:p w14:paraId="05A748F6" w14:textId="77777777" w:rsidR="00B24E93" w:rsidRPr="00B24E93" w:rsidRDefault="00B24E93" w:rsidP="00B24E93">
      <w:pPr>
        <w:spacing w:after="0" w:line="259" w:lineRule="auto"/>
        <w:ind w:left="720" w:hanging="360"/>
        <w:rPr>
          <w:lang w:val="kk-KZ"/>
        </w:rPr>
      </w:pPr>
    </w:p>
    <w:p w14:paraId="7DA6C4E7" w14:textId="77777777" w:rsidR="00B24E93" w:rsidRPr="00B24E93" w:rsidRDefault="00B24E93" w:rsidP="00B24E93">
      <w:pPr>
        <w:spacing w:after="0" w:line="259" w:lineRule="auto"/>
        <w:ind w:left="720" w:hanging="360"/>
        <w:rPr>
          <w:lang w:val="kk-KZ"/>
        </w:rPr>
      </w:pPr>
    </w:p>
    <w:p w14:paraId="01DCD353" w14:textId="77777777" w:rsidR="00B24E93" w:rsidRPr="00B24E93" w:rsidRDefault="00B24E93" w:rsidP="00B24E93">
      <w:pPr>
        <w:spacing w:after="0" w:line="259" w:lineRule="auto"/>
        <w:ind w:left="720" w:hanging="360"/>
        <w:rPr>
          <w:lang w:val="kk-KZ"/>
        </w:rPr>
      </w:pPr>
    </w:p>
    <w:p w14:paraId="0FA3BEF1" w14:textId="77777777" w:rsidR="00B24E93" w:rsidRPr="00B24E93" w:rsidRDefault="00B24E93" w:rsidP="00B24E93">
      <w:pPr>
        <w:spacing w:after="0" w:line="259" w:lineRule="auto"/>
        <w:ind w:left="720" w:hanging="360"/>
        <w:rPr>
          <w:lang w:val="kk-KZ"/>
        </w:rPr>
      </w:pPr>
    </w:p>
    <w:p w14:paraId="17E0E857" w14:textId="77777777" w:rsidR="00B24E93" w:rsidRPr="00B24E93" w:rsidRDefault="00B24E93" w:rsidP="00B24E93">
      <w:pPr>
        <w:spacing w:after="0" w:line="259" w:lineRule="auto"/>
        <w:ind w:left="720" w:hanging="360"/>
        <w:rPr>
          <w:lang w:val="kk-KZ"/>
        </w:rPr>
      </w:pPr>
    </w:p>
    <w:p w14:paraId="2A3E1258" w14:textId="77777777" w:rsidR="00B24E93" w:rsidRPr="00B24E93" w:rsidRDefault="00B24E93" w:rsidP="00B24E93">
      <w:pPr>
        <w:spacing w:after="0" w:line="259" w:lineRule="auto"/>
        <w:ind w:left="720" w:hanging="360"/>
        <w:rPr>
          <w:lang w:val="kk-KZ"/>
        </w:rPr>
      </w:pPr>
    </w:p>
    <w:p w14:paraId="2A529169" w14:textId="77777777" w:rsidR="00B24E93" w:rsidRPr="00B24E93" w:rsidRDefault="00B24E93" w:rsidP="00B24E93">
      <w:pPr>
        <w:spacing w:after="0" w:line="259" w:lineRule="auto"/>
        <w:ind w:left="720" w:hanging="360"/>
        <w:rPr>
          <w:lang w:val="kk-KZ"/>
        </w:rPr>
      </w:pPr>
    </w:p>
    <w:p w14:paraId="3CA14203" w14:textId="77777777" w:rsidR="00B24E93" w:rsidRPr="00B24E93" w:rsidRDefault="00B24E93" w:rsidP="00B24E93">
      <w:pPr>
        <w:spacing w:after="0" w:line="259" w:lineRule="auto"/>
        <w:ind w:left="720" w:hanging="360"/>
        <w:rPr>
          <w:lang w:val="kk-KZ"/>
        </w:rPr>
      </w:pPr>
    </w:p>
    <w:p w14:paraId="116E30E7" w14:textId="77777777" w:rsidR="00B24E93" w:rsidRPr="00B24E93" w:rsidRDefault="00B24E93" w:rsidP="00B24E93">
      <w:pPr>
        <w:spacing w:after="0" w:line="259" w:lineRule="auto"/>
        <w:ind w:left="720" w:hanging="360"/>
        <w:rPr>
          <w:lang w:val="kk-KZ"/>
        </w:rPr>
      </w:pPr>
    </w:p>
    <w:p w14:paraId="4B56D027" w14:textId="77777777" w:rsidR="00B24E93" w:rsidRPr="00B24E93" w:rsidRDefault="00B24E93" w:rsidP="00B24E93">
      <w:pPr>
        <w:spacing w:after="0" w:line="259" w:lineRule="auto"/>
        <w:ind w:left="720" w:hanging="360"/>
        <w:rPr>
          <w:lang w:val="kk-KZ"/>
        </w:rPr>
      </w:pPr>
    </w:p>
    <w:p w14:paraId="5C7C57E2" w14:textId="77777777" w:rsidR="00B24E93" w:rsidRPr="00B24E93" w:rsidRDefault="00B24E93" w:rsidP="00B24E93">
      <w:pPr>
        <w:spacing w:after="0" w:line="259" w:lineRule="auto"/>
        <w:ind w:left="720" w:hanging="360"/>
        <w:rPr>
          <w:lang w:val="kk-KZ"/>
        </w:rPr>
      </w:pPr>
    </w:p>
    <w:p w14:paraId="294472A3" w14:textId="77777777" w:rsidR="00B24E93" w:rsidRPr="00B24E93" w:rsidRDefault="00B24E93" w:rsidP="00B24E93">
      <w:pPr>
        <w:spacing w:after="0" w:line="259" w:lineRule="auto"/>
        <w:ind w:left="720" w:hanging="360"/>
        <w:rPr>
          <w:lang w:val="kk-KZ"/>
        </w:rPr>
      </w:pPr>
    </w:p>
    <w:p w14:paraId="41EEA285" w14:textId="77777777" w:rsidR="00B24E93" w:rsidRPr="00B24E93" w:rsidRDefault="00B24E93" w:rsidP="00B24E93">
      <w:pPr>
        <w:spacing w:after="0" w:line="259" w:lineRule="auto"/>
        <w:ind w:left="720" w:hanging="360"/>
        <w:rPr>
          <w:lang w:val="kk-KZ"/>
        </w:rPr>
      </w:pPr>
    </w:p>
    <w:p w14:paraId="7ADD90D8" w14:textId="77777777" w:rsidR="00B24E93" w:rsidRPr="00B24E93" w:rsidRDefault="00B24E93" w:rsidP="00B24E93">
      <w:pPr>
        <w:spacing w:after="0" w:line="259" w:lineRule="auto"/>
        <w:ind w:left="720" w:hanging="360"/>
        <w:rPr>
          <w:lang w:val="kk-KZ"/>
        </w:rPr>
      </w:pPr>
    </w:p>
    <w:p w14:paraId="210AA814" w14:textId="77777777" w:rsidR="00B24E93" w:rsidRPr="00B24E93" w:rsidRDefault="00B24E93" w:rsidP="00B24E93">
      <w:pPr>
        <w:spacing w:after="0" w:line="259" w:lineRule="auto"/>
        <w:ind w:left="720" w:hanging="360"/>
        <w:rPr>
          <w:lang w:val="kk-KZ"/>
        </w:rPr>
      </w:pPr>
    </w:p>
    <w:p w14:paraId="30DED99D" w14:textId="77777777" w:rsidR="00B24E93" w:rsidRPr="00B24E93" w:rsidRDefault="00B24E93" w:rsidP="00B24E93">
      <w:pPr>
        <w:spacing w:after="0" w:line="259" w:lineRule="auto"/>
        <w:ind w:left="720" w:hanging="360"/>
        <w:rPr>
          <w:lang w:val="kk-KZ"/>
        </w:rPr>
      </w:pPr>
    </w:p>
    <w:p w14:paraId="704F2769" w14:textId="77777777" w:rsidR="00B24E93" w:rsidRPr="00B24E93" w:rsidRDefault="00B24E93" w:rsidP="00B24E93">
      <w:pPr>
        <w:spacing w:after="0" w:line="259" w:lineRule="auto"/>
        <w:ind w:left="720" w:hanging="360"/>
        <w:rPr>
          <w:lang w:val="kk-KZ"/>
        </w:rPr>
      </w:pPr>
    </w:p>
    <w:p w14:paraId="27A7DD02" w14:textId="77777777" w:rsidR="00B24E93" w:rsidRPr="00B24E93" w:rsidRDefault="00B24E93" w:rsidP="00B24E93">
      <w:pPr>
        <w:spacing w:after="0" w:line="259" w:lineRule="auto"/>
        <w:ind w:left="720" w:hanging="360"/>
        <w:rPr>
          <w:lang w:val="kk-KZ"/>
        </w:rPr>
      </w:pPr>
    </w:p>
    <w:p w14:paraId="6DD664EC" w14:textId="77777777" w:rsidR="00B24E93" w:rsidRPr="00B24E93" w:rsidRDefault="00B24E93" w:rsidP="00B24E93">
      <w:pPr>
        <w:spacing w:after="0" w:line="259" w:lineRule="auto"/>
        <w:ind w:left="720" w:hanging="360"/>
        <w:rPr>
          <w:lang w:val="kk-KZ"/>
        </w:rPr>
      </w:pPr>
    </w:p>
    <w:p w14:paraId="54EAB1B6" w14:textId="77777777" w:rsidR="00B24E93" w:rsidRPr="00B24E93" w:rsidRDefault="00B24E93" w:rsidP="00B24E93">
      <w:pPr>
        <w:spacing w:after="0" w:line="259" w:lineRule="auto"/>
        <w:ind w:left="720" w:hanging="360"/>
        <w:rPr>
          <w:lang w:val="kk-KZ"/>
        </w:rPr>
      </w:pPr>
    </w:p>
    <w:p w14:paraId="4AB0763F" w14:textId="77777777" w:rsidR="00B24E93" w:rsidRPr="00B24E93" w:rsidRDefault="00B24E93" w:rsidP="00B24E93">
      <w:pPr>
        <w:spacing w:after="0" w:line="259" w:lineRule="auto"/>
        <w:ind w:left="720" w:hanging="360"/>
        <w:rPr>
          <w:lang w:val="kk-KZ"/>
        </w:rPr>
      </w:pPr>
    </w:p>
    <w:p w14:paraId="6EB534A3" w14:textId="77777777" w:rsidR="00B24E93" w:rsidRPr="00B24E93" w:rsidRDefault="00B24E93" w:rsidP="00B24E93">
      <w:pPr>
        <w:spacing w:after="0" w:line="259" w:lineRule="auto"/>
        <w:ind w:left="720" w:hanging="360"/>
        <w:rPr>
          <w:lang w:val="kk-KZ"/>
        </w:rPr>
      </w:pPr>
    </w:p>
    <w:p w14:paraId="38B144AE" w14:textId="77777777" w:rsidR="00B24E93" w:rsidRPr="00B24E93" w:rsidRDefault="00B24E93" w:rsidP="00B24E93">
      <w:pPr>
        <w:spacing w:after="0" w:line="259" w:lineRule="auto"/>
        <w:ind w:left="720" w:hanging="360"/>
        <w:rPr>
          <w:lang w:val="kk-KZ"/>
        </w:rPr>
      </w:pPr>
    </w:p>
    <w:p w14:paraId="03A49D9B" w14:textId="77777777" w:rsidR="00B24E93" w:rsidRPr="00B24E93" w:rsidRDefault="00B24E93" w:rsidP="00B24E93">
      <w:pPr>
        <w:spacing w:after="0" w:line="259" w:lineRule="auto"/>
        <w:ind w:left="720" w:hanging="360"/>
        <w:rPr>
          <w:lang w:val="kk-KZ"/>
        </w:rPr>
      </w:pPr>
    </w:p>
    <w:p w14:paraId="5D3F0758" w14:textId="77777777" w:rsidR="00B24E93" w:rsidRPr="00B24E93" w:rsidRDefault="00B24E93" w:rsidP="00B24E93">
      <w:pPr>
        <w:spacing w:after="0" w:line="259" w:lineRule="auto"/>
        <w:ind w:left="720" w:hanging="360"/>
        <w:rPr>
          <w:lang w:val="kk-KZ"/>
        </w:rPr>
      </w:pPr>
    </w:p>
    <w:p w14:paraId="5609921C" w14:textId="77777777" w:rsidR="00B24E93" w:rsidRPr="00B24E93" w:rsidRDefault="00B24E93" w:rsidP="00B24E93">
      <w:pPr>
        <w:spacing w:after="0" w:line="259" w:lineRule="auto"/>
        <w:ind w:left="720" w:hanging="360"/>
        <w:rPr>
          <w:lang w:val="kk-KZ"/>
        </w:rPr>
      </w:pPr>
    </w:p>
    <w:p w14:paraId="48371F87" w14:textId="77777777" w:rsidR="00B24E93" w:rsidRPr="00B24E93" w:rsidRDefault="00B24E93" w:rsidP="00B24E93">
      <w:pPr>
        <w:spacing w:after="0" w:line="259" w:lineRule="auto"/>
        <w:ind w:left="720" w:hanging="360"/>
        <w:rPr>
          <w:lang w:val="kk-KZ"/>
        </w:rPr>
      </w:pPr>
    </w:p>
    <w:p w14:paraId="05C15257" w14:textId="77777777" w:rsidR="00B24E93" w:rsidRPr="00B24E93" w:rsidRDefault="00B24E93" w:rsidP="00B24E93">
      <w:pPr>
        <w:spacing w:after="0" w:line="259" w:lineRule="auto"/>
        <w:ind w:left="720" w:hanging="360"/>
        <w:rPr>
          <w:lang w:val="kk-KZ"/>
        </w:rPr>
      </w:pPr>
    </w:p>
    <w:p w14:paraId="64809457" w14:textId="77777777" w:rsidR="00B24E93" w:rsidRPr="00B24E93" w:rsidRDefault="00B24E93" w:rsidP="00B24E93">
      <w:pPr>
        <w:spacing w:after="0" w:line="259" w:lineRule="auto"/>
        <w:ind w:left="720" w:hanging="360"/>
        <w:rPr>
          <w:lang w:val="kk-KZ"/>
        </w:rPr>
      </w:pPr>
    </w:p>
    <w:p w14:paraId="33C7CB69" w14:textId="77777777" w:rsidR="00B24E93" w:rsidRPr="00B24E93" w:rsidRDefault="00B24E93" w:rsidP="00B24E93">
      <w:pPr>
        <w:spacing w:after="0" w:line="259" w:lineRule="auto"/>
        <w:ind w:left="720" w:hanging="360"/>
        <w:rPr>
          <w:lang w:val="kk-KZ"/>
        </w:rPr>
      </w:pPr>
    </w:p>
    <w:p w14:paraId="12D35403" w14:textId="77777777" w:rsidR="00B24E93" w:rsidRPr="00B24E93" w:rsidRDefault="00B24E93" w:rsidP="00B24E93">
      <w:pPr>
        <w:spacing w:after="0" w:line="259" w:lineRule="auto"/>
        <w:ind w:left="720" w:hanging="360"/>
        <w:rPr>
          <w:lang w:val="kk-KZ"/>
        </w:rPr>
      </w:pPr>
    </w:p>
    <w:p w14:paraId="504ABAE6" w14:textId="77777777" w:rsidR="00B24E93" w:rsidRPr="00B24E93" w:rsidRDefault="00B24E93" w:rsidP="00B24E93">
      <w:pPr>
        <w:spacing w:after="0" w:line="259" w:lineRule="auto"/>
        <w:ind w:left="720" w:hanging="360"/>
        <w:rPr>
          <w:lang w:val="kk-KZ"/>
        </w:rPr>
      </w:pPr>
    </w:p>
    <w:p w14:paraId="5DF0F227" w14:textId="77777777" w:rsidR="00B24E93" w:rsidRPr="00B24E93" w:rsidRDefault="00B24E93" w:rsidP="00B24E93">
      <w:pPr>
        <w:spacing w:after="0" w:line="259" w:lineRule="auto"/>
        <w:ind w:left="720" w:hanging="360"/>
        <w:rPr>
          <w:lang w:val="kk-KZ"/>
        </w:rPr>
      </w:pPr>
    </w:p>
    <w:p w14:paraId="7F86B1E2" w14:textId="77777777" w:rsidR="00B24E93" w:rsidRPr="00B24E93" w:rsidRDefault="00B24E93" w:rsidP="00B24E93">
      <w:pPr>
        <w:spacing w:after="0" w:line="259" w:lineRule="auto"/>
        <w:ind w:left="720" w:hanging="360"/>
        <w:rPr>
          <w:lang w:val="kk-KZ"/>
        </w:rPr>
      </w:pPr>
    </w:p>
    <w:p w14:paraId="6D6324A2" w14:textId="77777777" w:rsidR="00B24E93" w:rsidRPr="00B24E93" w:rsidRDefault="00B24E93" w:rsidP="00B24E93">
      <w:pPr>
        <w:spacing w:after="0" w:line="259" w:lineRule="auto"/>
        <w:ind w:left="720" w:hanging="360"/>
        <w:rPr>
          <w:lang w:val="kk-KZ"/>
        </w:rPr>
      </w:pPr>
    </w:p>
    <w:p w14:paraId="0F814CAC" w14:textId="77777777" w:rsidR="00B24E93" w:rsidRPr="00B24E93" w:rsidRDefault="00B24E93" w:rsidP="00B24E93">
      <w:pPr>
        <w:spacing w:after="0" w:line="259" w:lineRule="auto"/>
        <w:ind w:left="720" w:hanging="360"/>
        <w:rPr>
          <w:lang w:val="kk-KZ"/>
        </w:rPr>
      </w:pPr>
    </w:p>
    <w:p w14:paraId="6E6712A9" w14:textId="77777777" w:rsidR="00B24E93" w:rsidRPr="00B24E93" w:rsidRDefault="00B24E93" w:rsidP="00B24E93">
      <w:pPr>
        <w:spacing w:after="0" w:line="259" w:lineRule="auto"/>
        <w:ind w:left="720" w:hanging="360"/>
        <w:rPr>
          <w:lang w:val="kk-KZ"/>
        </w:rPr>
      </w:pPr>
    </w:p>
    <w:p w14:paraId="0343D5BC" w14:textId="77777777" w:rsidR="00B24E93" w:rsidRPr="00B24E93" w:rsidRDefault="00B24E93" w:rsidP="00B24E93">
      <w:pPr>
        <w:spacing w:after="0" w:line="259" w:lineRule="auto"/>
        <w:ind w:left="720" w:hanging="360"/>
        <w:rPr>
          <w:lang w:val="kk-KZ"/>
        </w:rPr>
      </w:pPr>
    </w:p>
    <w:p w14:paraId="5C6B35FB" w14:textId="77777777" w:rsidR="00B24E93" w:rsidRPr="00B24E93" w:rsidRDefault="00B24E93" w:rsidP="00B24E93">
      <w:pPr>
        <w:spacing w:after="0" w:line="259" w:lineRule="auto"/>
        <w:ind w:left="720" w:hanging="360"/>
        <w:rPr>
          <w:lang w:val="kk-KZ"/>
        </w:rPr>
      </w:pPr>
    </w:p>
    <w:p w14:paraId="1802D03B" w14:textId="77777777" w:rsidR="00B24E93" w:rsidRPr="00B24E93" w:rsidRDefault="00B24E93" w:rsidP="00B24E93">
      <w:pPr>
        <w:spacing w:after="0" w:line="240" w:lineRule="auto"/>
        <w:jc w:val="center"/>
        <w:rPr>
          <w:rFonts w:ascii="Times New Roman" w:eastAsia="Times New Roman" w:hAnsi="Times New Roman" w:cs="Times New Roman"/>
          <w:bCs/>
          <w:sz w:val="20"/>
          <w:szCs w:val="20"/>
          <w:lang w:val="kk-KZ"/>
        </w:rPr>
      </w:pPr>
    </w:p>
    <w:p w14:paraId="3EFB1D15" w14:textId="77777777" w:rsidR="00B24E93" w:rsidRPr="00B24E93" w:rsidRDefault="00B24E93" w:rsidP="00B24E93">
      <w:pPr>
        <w:spacing w:after="0" w:line="240" w:lineRule="auto"/>
        <w:jc w:val="center"/>
        <w:rPr>
          <w:rFonts w:ascii="Times New Roman" w:eastAsia="Times New Roman" w:hAnsi="Times New Roman" w:cs="Times New Roman"/>
          <w:bCs/>
          <w:sz w:val="20"/>
          <w:szCs w:val="20"/>
          <w:lang w:val="kk-KZ"/>
        </w:rPr>
      </w:pPr>
      <w:r w:rsidRPr="00B24E93">
        <w:rPr>
          <w:rFonts w:ascii="Times New Roman" w:eastAsia="Times New Roman" w:hAnsi="Times New Roman" w:cs="Times New Roman"/>
          <w:bCs/>
          <w:sz w:val="20"/>
          <w:szCs w:val="20"/>
          <w:lang w:val="kk-KZ"/>
        </w:rPr>
        <w:lastRenderedPageBreak/>
        <w:t>СИЛЛАБУС</w:t>
      </w:r>
    </w:p>
    <w:p w14:paraId="42978A91" w14:textId="599AD791" w:rsidR="00B24E93" w:rsidRPr="00B24E93" w:rsidRDefault="00B24E93" w:rsidP="00B24E93">
      <w:pPr>
        <w:spacing w:after="0" w:line="240" w:lineRule="auto"/>
        <w:jc w:val="center"/>
        <w:rPr>
          <w:rFonts w:ascii="Times New Roman" w:eastAsia="Times New Roman" w:hAnsi="Times New Roman" w:cs="Times New Roman"/>
          <w:bCs/>
          <w:sz w:val="20"/>
          <w:szCs w:val="20"/>
          <w:lang w:val="kk-KZ"/>
        </w:rPr>
      </w:pPr>
      <w:r w:rsidRPr="00B24E93">
        <w:rPr>
          <w:rFonts w:ascii="Times New Roman" w:eastAsia="Times New Roman" w:hAnsi="Times New Roman" w:cs="Times New Roman"/>
          <w:bCs/>
          <w:sz w:val="20"/>
          <w:szCs w:val="20"/>
          <w:lang w:val="kk-KZ"/>
        </w:rPr>
        <w:t>2025-2026 оқу жылының к</w:t>
      </w:r>
      <w:r>
        <w:rPr>
          <w:rFonts w:ascii="Times New Roman" w:eastAsia="Times New Roman" w:hAnsi="Times New Roman" w:cs="Times New Roman"/>
          <w:bCs/>
          <w:sz w:val="20"/>
          <w:szCs w:val="20"/>
          <w:lang w:val="kk-KZ"/>
        </w:rPr>
        <w:t>өктемгі</w:t>
      </w:r>
      <w:r w:rsidRPr="00B24E93">
        <w:rPr>
          <w:rFonts w:ascii="Times New Roman" w:eastAsia="Times New Roman" w:hAnsi="Times New Roman" w:cs="Times New Roman"/>
          <w:bCs/>
          <w:sz w:val="20"/>
          <w:szCs w:val="20"/>
          <w:lang w:val="kk-KZ"/>
        </w:rPr>
        <w:t xml:space="preserve"> семестрі</w:t>
      </w:r>
    </w:p>
    <w:p w14:paraId="37CAE008" w14:textId="416F3AA0" w:rsidR="00B24E93" w:rsidRPr="00B24E93" w:rsidRDefault="00B24E93" w:rsidP="00B24E93">
      <w:pPr>
        <w:spacing w:after="0" w:line="240" w:lineRule="auto"/>
        <w:jc w:val="center"/>
        <w:rPr>
          <w:rFonts w:ascii="Times New Roman" w:eastAsia="Times New Roman" w:hAnsi="Times New Roman" w:cs="Times New Roman"/>
          <w:b/>
          <w:sz w:val="20"/>
          <w:szCs w:val="20"/>
          <w:lang w:val="kk-KZ"/>
        </w:rPr>
      </w:pPr>
      <w:r w:rsidRPr="00B24E93">
        <w:rPr>
          <w:rFonts w:ascii="Times New Roman" w:eastAsia="Times New Roman" w:hAnsi="Times New Roman" w:cs="Times New Roman"/>
          <w:b/>
          <w:sz w:val="20"/>
          <w:szCs w:val="20"/>
          <w:lang w:val="kk-KZ"/>
        </w:rPr>
        <w:t>6В04101  ”</w:t>
      </w:r>
      <w:r w:rsidRPr="00B24E93">
        <w:rPr>
          <w:rFonts w:ascii="Times New Roman" w:eastAsia="Times New Roman" w:hAnsi="Times New Roman" w:cs="Times New Roman"/>
          <w:bCs/>
          <w:sz w:val="24"/>
          <w:szCs w:val="24"/>
          <w:shd w:val="clear" w:color="auto" w:fill="FFFFFF"/>
          <w:lang w:val="kk-KZ"/>
        </w:rPr>
        <w:t>Мемлекеттік және жергілікті басқару</w:t>
      </w:r>
      <w:r w:rsidRPr="00B24E93">
        <w:rPr>
          <w:rFonts w:ascii="Times New Roman" w:eastAsia="Times New Roman" w:hAnsi="Times New Roman" w:cs="Times New Roman"/>
          <w:b/>
          <w:sz w:val="20"/>
          <w:szCs w:val="20"/>
          <w:lang w:val="kk-KZ"/>
        </w:rPr>
        <w:t xml:space="preserve">” </w:t>
      </w:r>
      <w:r w:rsidRPr="00B24E93">
        <w:rPr>
          <w:rFonts w:ascii="Times New Roman" w:eastAsia="Times New Roman" w:hAnsi="Times New Roman" w:cs="Times New Roman"/>
          <w:bCs/>
          <w:sz w:val="20"/>
          <w:szCs w:val="20"/>
          <w:lang w:val="kk-KZ"/>
        </w:rPr>
        <w:t xml:space="preserve">білім беру бағдарламасы </w:t>
      </w:r>
      <w:r w:rsidRPr="00B24E93">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B24E93" w:rsidRPr="00B24E93" w14:paraId="5961410F" w14:textId="77777777" w:rsidTr="005B72A5">
        <w:trPr>
          <w:trHeight w:val="265"/>
        </w:trPr>
        <w:tc>
          <w:tcPr>
            <w:tcW w:w="24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D016B9E"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en-US"/>
                <w14:ligatures w14:val="standardContextual"/>
              </w:rPr>
            </w:pPr>
            <w:r w:rsidRPr="00B24E93">
              <w:rPr>
                <w:rFonts w:ascii="Times New Roman" w:eastAsia="Times New Roman" w:hAnsi="Times New Roman" w:cs="Times New Roman"/>
                <w:b/>
                <w:kern w:val="2"/>
                <w:sz w:val="20"/>
                <w:szCs w:val="20"/>
                <w:lang w:val="kk-KZ"/>
                <w14:ligatures w14:val="standardContextual"/>
              </w:rPr>
              <w:t xml:space="preserve">Пәннің </w:t>
            </w:r>
            <w:r w:rsidRPr="00B24E93">
              <w:rPr>
                <w:rFonts w:ascii="Times New Roman" w:eastAsia="Times New Roman" w:hAnsi="Times New Roman" w:cs="Times New Roman"/>
                <w:b/>
                <w:bCs/>
                <w:kern w:val="2"/>
                <w:sz w:val="20"/>
                <w:szCs w:val="20"/>
                <w:lang w:val="kk-KZ"/>
                <w14:ligatures w14:val="standardContextual"/>
              </w:rPr>
              <w:t xml:space="preserve">ID және </w:t>
            </w:r>
            <w:r w:rsidRPr="00B24E93">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A8A8F00"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en-US"/>
                <w14:ligatures w14:val="standardContextual"/>
              </w:rPr>
            </w:pPr>
            <w:r w:rsidRPr="00B24E93">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09CBD8D"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en-US"/>
                <w14:ligatures w14:val="standardContextual"/>
              </w:rPr>
            </w:pPr>
            <w:r w:rsidRPr="00B24E93">
              <w:rPr>
                <w:rFonts w:ascii="Times New Roman" w:eastAsia="Times New Roman" w:hAnsi="Times New Roman" w:cs="Times New Roman"/>
                <w:b/>
                <w:kern w:val="2"/>
                <w:sz w:val="20"/>
                <w:szCs w:val="20"/>
                <w:lang w:val="en-US"/>
                <w14:ligatures w14:val="standardContextual"/>
              </w:rPr>
              <w:t>(</w:t>
            </w:r>
            <w:r w:rsidRPr="00B24E93">
              <w:rPr>
                <w:rFonts w:ascii="Times New Roman" w:eastAsia="Times New Roman" w:hAnsi="Times New Roman" w:cs="Times New Roman"/>
                <w:b/>
                <w:kern w:val="2"/>
                <w:sz w:val="20"/>
                <w:szCs w:val="20"/>
                <w:lang w:val="kk-KZ"/>
                <w14:ligatures w14:val="standardContextual"/>
              </w:rPr>
              <w:t>СӨЖ</w:t>
            </w:r>
            <w:r w:rsidRPr="00B24E93">
              <w:rPr>
                <w:rFonts w:ascii="Times New Roman" w:eastAsia="Times New Roman" w:hAnsi="Times New Roman" w:cs="Times New Roman"/>
                <w:b/>
                <w:kern w:val="2"/>
                <w:sz w:val="20"/>
                <w:szCs w:val="20"/>
                <w:lang w:val="en-US"/>
                <w14:ligatures w14:val="standardContextual"/>
              </w:rPr>
              <w:t>)</w:t>
            </w:r>
          </w:p>
          <w:p w14:paraId="4820C029" w14:textId="77777777" w:rsidR="00B24E93" w:rsidRPr="00B24E93" w:rsidRDefault="00B24E93" w:rsidP="00B24E9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B78BB23" w14:textId="77777777" w:rsidR="00B24E93" w:rsidRPr="00B24E93" w:rsidRDefault="00B24E93" w:rsidP="00B24E93">
            <w:pPr>
              <w:spacing w:after="0" w:line="240" w:lineRule="auto"/>
              <w:jc w:val="center"/>
              <w:rPr>
                <w:rFonts w:ascii="Times New Roman" w:eastAsia="Times New Roman" w:hAnsi="Times New Roman" w:cs="Times New Roman"/>
                <w:b/>
                <w:kern w:val="2"/>
                <w:sz w:val="20"/>
                <w:szCs w:val="20"/>
                <w:lang w:val="en-US"/>
                <w14:ligatures w14:val="standardContextual"/>
              </w:rPr>
            </w:pPr>
            <w:r w:rsidRPr="00B24E93">
              <w:rPr>
                <w:rFonts w:ascii="Times New Roman" w:eastAsia="Times New Roman" w:hAnsi="Times New Roman" w:cs="Times New Roman"/>
                <w:b/>
                <w:kern w:val="2"/>
                <w:sz w:val="20"/>
                <w:szCs w:val="20"/>
                <w14:ligatures w14:val="standardContextual"/>
              </w:rPr>
              <w:t>К</w:t>
            </w:r>
            <w:r w:rsidRPr="00B24E93">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B00A2D"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lang w:val="kk-KZ"/>
                <w14:ligatures w14:val="standardContextual"/>
              </w:rPr>
              <w:t>К</w:t>
            </w:r>
            <w:proofErr w:type="spellStart"/>
            <w:r w:rsidRPr="00B24E93">
              <w:rPr>
                <w:rFonts w:ascii="Times New Roman" w:eastAsia="Times New Roman" w:hAnsi="Times New Roman" w:cs="Times New Roman"/>
                <w:b/>
                <w:kern w:val="2"/>
                <w:sz w:val="20"/>
                <w:szCs w:val="20"/>
                <w14:ligatures w14:val="standardContextual"/>
              </w:rPr>
              <w:t>редит</w:t>
            </w:r>
            <w:proofErr w:type="spellEnd"/>
            <w:r w:rsidRPr="00B24E93">
              <w:rPr>
                <w:rFonts w:ascii="Times New Roman" w:eastAsia="Times New Roman" w:hAnsi="Times New Roman" w:cs="Times New Roman"/>
                <w:b/>
                <w:kern w:val="2"/>
                <w:sz w:val="20"/>
                <w:szCs w:val="20"/>
                <w:lang w:val="kk-KZ"/>
                <w14:ligatures w14:val="standardContextual"/>
              </w:rPr>
              <w:t>-тердің</w:t>
            </w:r>
          </w:p>
          <w:p w14:paraId="69833FBB"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lang w:val="kk-KZ"/>
                <w14:ligatures w14:val="standardContextual"/>
              </w:rPr>
              <w:t xml:space="preserve">жалпы </w:t>
            </w:r>
          </w:p>
          <w:p w14:paraId="6B30CB89" w14:textId="77777777" w:rsidR="00B24E93" w:rsidRPr="00B24E93" w:rsidRDefault="00B24E93" w:rsidP="00B24E93">
            <w:pPr>
              <w:spacing w:after="0" w:line="240" w:lineRule="auto"/>
              <w:rPr>
                <w:rFonts w:ascii="Times New Roman" w:eastAsia="Times New Roman" w:hAnsi="Times New Roman" w:cs="Times New Roman"/>
                <w:b/>
                <w:kern w:val="2"/>
                <w:sz w:val="20"/>
                <w:szCs w:val="20"/>
                <w14:ligatures w14:val="standardContextual"/>
              </w:rPr>
            </w:pPr>
            <w:r w:rsidRPr="00B24E93">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9FD4878" w14:textId="77777777" w:rsidR="00B24E93" w:rsidRPr="00B24E93" w:rsidRDefault="00B24E93" w:rsidP="00B24E93">
            <w:pPr>
              <w:spacing w:after="0" w:line="240" w:lineRule="auto"/>
              <w:rPr>
                <w:rFonts w:ascii="Times New Roman" w:eastAsia="Times New Roman" w:hAnsi="Times New Roman" w:cs="Times New Roman"/>
                <w:b/>
                <w:kern w:val="2"/>
                <w:sz w:val="20"/>
                <w:szCs w:val="20"/>
                <w14:ligatures w14:val="standardContextual"/>
              </w:rPr>
            </w:pPr>
            <w:r w:rsidRPr="00B24E93">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14D20D9F" w14:textId="77777777" w:rsidR="00B24E93" w:rsidRPr="00B24E93" w:rsidRDefault="00B24E93" w:rsidP="00B24E93">
            <w:pPr>
              <w:spacing w:after="0" w:line="240" w:lineRule="auto"/>
              <w:rPr>
                <w:rFonts w:ascii="Times New Roman" w:eastAsia="Times New Roman" w:hAnsi="Times New Roman" w:cs="Times New Roman"/>
                <w:bCs/>
                <w:i/>
                <w:iCs/>
                <w:color w:val="FF0000"/>
                <w:kern w:val="2"/>
                <w:sz w:val="20"/>
                <w:szCs w:val="20"/>
                <w14:ligatures w14:val="standardContextual"/>
              </w:rPr>
            </w:pPr>
            <w:r w:rsidRPr="00B24E93">
              <w:rPr>
                <w:rFonts w:ascii="Times New Roman" w:eastAsia="Times New Roman" w:hAnsi="Times New Roman" w:cs="Times New Roman"/>
                <w:b/>
                <w:kern w:val="2"/>
                <w:sz w:val="20"/>
                <w:szCs w:val="20"/>
                <w14:ligatures w14:val="standardContextual"/>
              </w:rPr>
              <w:t>(</w:t>
            </w:r>
            <w:r w:rsidRPr="00B24E93">
              <w:rPr>
                <w:rFonts w:ascii="Times New Roman" w:eastAsia="Times New Roman" w:hAnsi="Times New Roman" w:cs="Times New Roman"/>
                <w:b/>
                <w:kern w:val="2"/>
                <w:sz w:val="20"/>
                <w:szCs w:val="20"/>
                <w:lang w:val="kk-KZ"/>
                <w14:ligatures w14:val="standardContextual"/>
              </w:rPr>
              <w:t>СОӨЖ</w:t>
            </w:r>
            <w:r w:rsidRPr="00B24E93">
              <w:rPr>
                <w:rFonts w:ascii="Times New Roman" w:eastAsia="Times New Roman" w:hAnsi="Times New Roman" w:cs="Times New Roman"/>
                <w:b/>
                <w:kern w:val="2"/>
                <w:sz w:val="20"/>
                <w:szCs w:val="20"/>
                <w14:ligatures w14:val="standardContextual"/>
              </w:rPr>
              <w:t>)</w:t>
            </w:r>
          </w:p>
        </w:tc>
      </w:tr>
      <w:tr w:rsidR="00B24E93" w:rsidRPr="00B24E93" w14:paraId="27EDC55B" w14:textId="77777777" w:rsidTr="005B72A5">
        <w:trPr>
          <w:trHeight w:val="1156"/>
        </w:trPr>
        <w:tc>
          <w:tcPr>
            <w:tcW w:w="241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09D46A" w14:textId="77777777" w:rsidR="00B24E93" w:rsidRPr="00B24E93" w:rsidRDefault="00B24E93" w:rsidP="00B24E93">
            <w:pPr>
              <w:spacing w:after="0"/>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269291" w14:textId="77777777" w:rsidR="00B24E93" w:rsidRPr="00B24E93" w:rsidRDefault="00B24E93" w:rsidP="00B24E93">
            <w:pPr>
              <w:spacing w:after="0"/>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1D19707" w14:textId="77777777" w:rsidR="00B24E93" w:rsidRPr="00B24E93" w:rsidRDefault="00B24E93" w:rsidP="00B24E93">
            <w:pPr>
              <w:spacing w:after="0" w:line="240" w:lineRule="auto"/>
              <w:jc w:val="center"/>
              <w:rPr>
                <w:rFonts w:ascii="Times New Roman" w:eastAsia="Times New Roman" w:hAnsi="Times New Roman" w:cs="Times New Roman"/>
                <w:b/>
                <w:kern w:val="2"/>
                <w:sz w:val="20"/>
                <w:szCs w:val="20"/>
                <w14:ligatures w14:val="standardContextual"/>
              </w:rPr>
            </w:pPr>
            <w:r w:rsidRPr="00B24E93">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09BA38F" w14:textId="77777777" w:rsidR="00B24E93" w:rsidRPr="00B24E93" w:rsidRDefault="00B24E93" w:rsidP="00B24E93">
            <w:pPr>
              <w:spacing w:after="0" w:line="240" w:lineRule="auto"/>
              <w:jc w:val="center"/>
              <w:rPr>
                <w:rFonts w:ascii="Times New Roman" w:eastAsia="Times New Roman" w:hAnsi="Times New Roman" w:cs="Times New Roman"/>
                <w:b/>
                <w:kern w:val="2"/>
                <w:sz w:val="20"/>
                <w:szCs w:val="20"/>
                <w14:ligatures w14:val="standardContextual"/>
              </w:rPr>
            </w:pPr>
            <w:r w:rsidRPr="00B24E93">
              <w:rPr>
                <w:rFonts w:ascii="Times New Roman" w:eastAsia="Times New Roman" w:hAnsi="Times New Roman" w:cs="Times New Roman"/>
                <w:b/>
                <w:kern w:val="2"/>
                <w:sz w:val="20"/>
                <w:szCs w:val="20"/>
                <w:lang w:val="kk-KZ"/>
                <w14:ligatures w14:val="standardContextual"/>
              </w:rPr>
              <w:t>Семинар</w:t>
            </w:r>
            <w:r w:rsidRPr="00B24E93">
              <w:rPr>
                <w:rFonts w:ascii="Times New Roman" w:eastAsia="Times New Roman" w:hAnsi="Times New Roman" w:cs="Times New Roman"/>
                <w:b/>
                <w:kern w:val="2"/>
                <w:sz w:val="20"/>
                <w:szCs w:val="20"/>
                <w14:ligatures w14:val="standardContextual"/>
              </w:rPr>
              <w:t xml:space="preserve"> </w:t>
            </w:r>
            <w:proofErr w:type="spellStart"/>
            <w:r w:rsidRPr="00B24E93">
              <w:rPr>
                <w:rFonts w:ascii="Times New Roman" w:eastAsia="Times New Roman" w:hAnsi="Times New Roman" w:cs="Times New Roman"/>
                <w:b/>
                <w:kern w:val="2"/>
                <w:sz w:val="20"/>
                <w:szCs w:val="20"/>
                <w14:ligatures w14:val="standardContextual"/>
              </w:rPr>
              <w:t>сабақтар</w:t>
            </w:r>
            <w:proofErr w:type="spellEnd"/>
            <w:r w:rsidRPr="00B24E93">
              <w:rPr>
                <w:rFonts w:ascii="Times New Roman" w:eastAsia="Times New Roman" w:hAnsi="Times New Roman" w:cs="Times New Roman"/>
                <w:b/>
                <w:kern w:val="2"/>
                <w:sz w:val="20"/>
                <w:szCs w:val="20"/>
                <w14:ligatures w14:val="standardContextual"/>
              </w:rPr>
              <w:t xml:space="preserve"> </w:t>
            </w:r>
            <w:r w:rsidRPr="00B24E93">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DDE91BF" w14:textId="77777777" w:rsidR="00B24E93" w:rsidRPr="00B24E93" w:rsidRDefault="00B24E93" w:rsidP="00B24E93">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B24E93">
              <w:rPr>
                <w:rFonts w:ascii="Times New Roman" w:eastAsia="Times New Roman" w:hAnsi="Times New Roman" w:cs="Times New Roman"/>
                <w:b/>
                <w:kern w:val="2"/>
                <w:sz w:val="20"/>
                <w:szCs w:val="20"/>
                <w14:ligatures w14:val="standardContextual"/>
              </w:rPr>
              <w:t>Зерт</w:t>
            </w:r>
            <w:proofErr w:type="spellEnd"/>
            <w:r w:rsidRPr="00B24E93">
              <w:rPr>
                <w:rFonts w:ascii="Times New Roman" w:eastAsia="Times New Roman" w:hAnsi="Times New Roman" w:cs="Times New Roman"/>
                <w:b/>
                <w:kern w:val="2"/>
                <w:sz w:val="20"/>
                <w:szCs w:val="20"/>
                <w14:ligatures w14:val="standardContextual"/>
              </w:rPr>
              <w:t>. с</w:t>
            </w:r>
            <w:r w:rsidRPr="00B24E93">
              <w:rPr>
                <w:rFonts w:ascii="Times New Roman" w:eastAsia="Times New Roman" w:hAnsi="Times New Roman" w:cs="Times New Roman"/>
                <w:b/>
                <w:kern w:val="2"/>
                <w:sz w:val="20"/>
                <w:szCs w:val="20"/>
                <w:lang w:val="kk-KZ"/>
                <w14:ligatures w14:val="standardContextual"/>
              </w:rPr>
              <w:t>абақтар</w:t>
            </w:r>
            <w:r w:rsidRPr="00B24E93">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8A3356" w14:textId="77777777" w:rsidR="00B24E93" w:rsidRPr="00B24E93" w:rsidRDefault="00B24E93" w:rsidP="00B24E93">
            <w:pPr>
              <w:spacing w:after="0"/>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E05A1C" w14:textId="77777777" w:rsidR="00B24E93" w:rsidRPr="00B24E93" w:rsidRDefault="00B24E93" w:rsidP="00B24E93">
            <w:pPr>
              <w:spacing w:after="0"/>
              <w:rPr>
                <w:rFonts w:ascii="Times New Roman" w:eastAsia="Times New Roman" w:hAnsi="Times New Roman" w:cs="Times New Roman"/>
                <w:bCs/>
                <w:i/>
                <w:iCs/>
                <w:color w:val="FF0000"/>
                <w:kern w:val="2"/>
                <w:sz w:val="20"/>
                <w:szCs w:val="20"/>
                <w14:ligatures w14:val="standardContextual"/>
              </w:rPr>
            </w:pPr>
          </w:p>
        </w:tc>
      </w:tr>
      <w:tr w:rsidR="00B24E93" w:rsidRPr="00B24E93" w14:paraId="3D7FF973" w14:textId="77777777" w:rsidTr="005B72A5">
        <w:trPr>
          <w:trHeight w:val="76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8FE16" w14:textId="77777777" w:rsidR="00B24E93" w:rsidRPr="00B24E93" w:rsidRDefault="00B24E93" w:rsidP="00B24E93">
            <w:pPr>
              <w:spacing w:after="0" w:line="240" w:lineRule="auto"/>
              <w:jc w:val="center"/>
              <w:rPr>
                <w:rFonts w:ascii="Times New Roman" w:hAnsi="Times New Roman" w:cs="Times New Roman"/>
                <w:sz w:val="20"/>
                <w:szCs w:val="20"/>
                <w:lang w:val="kk-KZ"/>
              </w:rPr>
            </w:pPr>
            <w:r w:rsidRPr="00B24E93">
              <w:rPr>
                <w:rFonts w:ascii="Times New Roman" w:hAnsi="Times New Roman" w:cs="Times New Roman"/>
                <w:sz w:val="20"/>
                <w:szCs w:val="20"/>
                <w:lang w:val="kk-KZ"/>
              </w:rPr>
              <w:t>ID 78506  "</w:t>
            </w:r>
            <w:r w:rsidRPr="00B24E93">
              <w:rPr>
                <w:rFonts w:ascii="Times New Roman" w:hAnsi="Times New Roman" w:cs="Times New Roman"/>
                <w:bCs/>
                <w:sz w:val="20"/>
                <w:szCs w:val="20"/>
                <w:shd w:val="clear" w:color="auto" w:fill="FFFFFF"/>
                <w:lang w:val="kk-KZ"/>
              </w:rPr>
              <w:t xml:space="preserve"> Мемлекеттік </w:t>
            </w:r>
            <w:r w:rsidRPr="00B24E93">
              <w:rPr>
                <w:rFonts w:ascii="Times New Roman" w:hAnsi="Times New Roman" w:cs="Times New Roman"/>
                <w:sz w:val="20"/>
                <w:szCs w:val="20"/>
                <w:lang w:val="kk-KZ"/>
              </w:rPr>
              <w:t>шешімдердің қабылдануы мен атқарылуы"</w:t>
            </w:r>
          </w:p>
          <w:p w14:paraId="3EF87D84"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3FD87" w14:textId="77777777" w:rsidR="00B24E93" w:rsidRPr="00B24E93" w:rsidRDefault="00B24E93" w:rsidP="00B24E93">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B24E93">
              <w:rPr>
                <w:rFonts w:ascii="Times New Roman" w:eastAsia="Times New Roman" w:hAnsi="Times New Roman" w:cs="Times New Roman"/>
                <w:bCs/>
                <w:i/>
                <w:iCs/>
                <w:color w:val="000000" w:themeColor="text1"/>
                <w:kern w:val="2"/>
                <w:sz w:val="20"/>
                <w:szCs w:val="20"/>
                <w:lang w:val="kk-KZ"/>
                <w14:ligatures w14:val="standardContextual"/>
              </w:rPr>
              <w:t>3</w:t>
            </w:r>
          </w:p>
          <w:p w14:paraId="7452164E" w14:textId="77777777" w:rsidR="00B24E93" w:rsidRPr="00B24E93" w:rsidRDefault="00B24E93" w:rsidP="00B24E93">
            <w:pPr>
              <w:spacing w:after="0" w:line="240" w:lineRule="auto"/>
              <w:jc w:val="center"/>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EAE9E" w14:textId="77777777" w:rsidR="00B24E93" w:rsidRPr="00B24E93" w:rsidRDefault="00B24E93" w:rsidP="00B24E93">
            <w:pPr>
              <w:spacing w:after="0" w:line="240" w:lineRule="auto"/>
              <w:jc w:val="center"/>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D95AC" w14:textId="77777777" w:rsidR="00B24E93" w:rsidRPr="00B24E93" w:rsidRDefault="00B24E93" w:rsidP="00B24E93">
            <w:pPr>
              <w:spacing w:after="0" w:line="240" w:lineRule="auto"/>
              <w:jc w:val="center"/>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3E31E" w14:textId="77777777" w:rsidR="00B24E93" w:rsidRPr="00B24E93" w:rsidRDefault="00B24E93" w:rsidP="00B24E93">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CC4A5" w14:textId="77777777" w:rsidR="00B24E93" w:rsidRPr="00B24E93" w:rsidRDefault="00B24E93" w:rsidP="00B24E93">
            <w:pPr>
              <w:spacing w:after="0" w:line="240" w:lineRule="auto"/>
              <w:jc w:val="center"/>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0EA78" w14:textId="77777777" w:rsidR="00B24E93" w:rsidRPr="00B24E93" w:rsidRDefault="00B24E93" w:rsidP="00B24E93">
            <w:pPr>
              <w:spacing w:after="0" w:line="240" w:lineRule="auto"/>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bCs/>
                <w:i/>
                <w:iCs/>
                <w:color w:val="000000" w:themeColor="text1"/>
                <w:kern w:val="2"/>
                <w:sz w:val="20"/>
                <w:szCs w:val="20"/>
                <w:lang w:val="kk-KZ"/>
                <w14:ligatures w14:val="standardContextual"/>
              </w:rPr>
              <w:t>5</w:t>
            </w:r>
          </w:p>
        </w:tc>
      </w:tr>
      <w:tr w:rsidR="00B24E93" w:rsidRPr="00B24E93" w14:paraId="78F27062" w14:textId="77777777" w:rsidTr="005B72A5">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1919448" w14:textId="77777777" w:rsidR="00B24E93" w:rsidRPr="00B24E93" w:rsidRDefault="00B24E93" w:rsidP="00B24E93">
            <w:pPr>
              <w:spacing w:after="0" w:line="240" w:lineRule="auto"/>
              <w:jc w:val="center"/>
              <w:rPr>
                <w:rFonts w:ascii="Times New Roman" w:eastAsia="Times New Roman" w:hAnsi="Times New Roman" w:cs="Times New Roman"/>
                <w:b/>
                <w:bCs/>
                <w:kern w:val="2"/>
                <w:sz w:val="20"/>
                <w:szCs w:val="20"/>
                <w14:ligatures w14:val="standardContextual"/>
              </w:rPr>
            </w:pPr>
            <w:r w:rsidRPr="00B24E93">
              <w:rPr>
                <w:rFonts w:ascii="Times New Roman" w:eastAsia="Times New Roman" w:hAnsi="Times New Roman" w:cs="Times New Roman"/>
                <w:b/>
                <w:kern w:val="2"/>
                <w:sz w:val="20"/>
                <w:szCs w:val="20"/>
                <w:lang w:val="kk-KZ"/>
                <w14:ligatures w14:val="standardContextual"/>
              </w:rPr>
              <w:t>ПӘН</w:t>
            </w:r>
            <w:r w:rsidRPr="00B24E93">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B24E93" w:rsidRPr="00DD0C63" w14:paraId="04C110DA" w14:textId="77777777" w:rsidTr="005B72A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E64E7" w14:textId="77777777" w:rsidR="00B24E93" w:rsidRPr="00B24E93" w:rsidRDefault="00B24E93" w:rsidP="00B24E93">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B24E93">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1AACB" w14:textId="77777777" w:rsidR="00B24E93" w:rsidRPr="00B24E93" w:rsidRDefault="00B24E93" w:rsidP="00B24E93">
            <w:pPr>
              <w:spacing w:after="0" w:line="240" w:lineRule="auto"/>
              <w:rPr>
                <w:rFonts w:ascii="Times New Roman" w:eastAsia="Times New Roman" w:hAnsi="Times New Roman" w:cs="Times New Roman"/>
                <w:b/>
                <w:kern w:val="2"/>
                <w:sz w:val="20"/>
                <w:szCs w:val="20"/>
                <w14:ligatures w14:val="standardContextual"/>
              </w:rPr>
            </w:pPr>
            <w:r w:rsidRPr="00B24E93">
              <w:rPr>
                <w:rFonts w:ascii="Times New Roman" w:eastAsia="Times New Roman" w:hAnsi="Times New Roman" w:cs="Times New Roman"/>
                <w:b/>
                <w:kern w:val="2"/>
                <w:sz w:val="20"/>
                <w:szCs w:val="20"/>
                <w14:ligatures w14:val="standardContextual"/>
              </w:rPr>
              <w:t>Цикл</w:t>
            </w:r>
            <w:r w:rsidRPr="00B24E93">
              <w:rPr>
                <w:rFonts w:ascii="Times New Roman" w:eastAsia="Times New Roman" w:hAnsi="Times New Roman" w:cs="Times New Roman"/>
                <w:b/>
                <w:kern w:val="2"/>
                <w:sz w:val="20"/>
                <w:szCs w:val="20"/>
                <w:lang w:val="kk-KZ"/>
                <w14:ligatures w14:val="standardContextual"/>
              </w:rPr>
              <w:t>ы</w:t>
            </w:r>
            <w:r w:rsidRPr="00B24E93">
              <w:rPr>
                <w:rFonts w:ascii="Times New Roman" w:eastAsia="Times New Roman" w:hAnsi="Times New Roman" w:cs="Times New Roman"/>
                <w:b/>
                <w:kern w:val="2"/>
                <w:sz w:val="20"/>
                <w:szCs w:val="20"/>
                <w14:ligatures w14:val="standardContextual"/>
              </w:rPr>
              <w:t xml:space="preserve">, </w:t>
            </w:r>
          </w:p>
          <w:p w14:paraId="1F01DC0E"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14:ligatures w14:val="standardContextual"/>
              </w:rPr>
              <w:t>компонент</w:t>
            </w:r>
            <w:r w:rsidRPr="00B24E93">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3C24E"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1ED2B"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48BB9"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B24E93" w:rsidRPr="00B24E93" w14:paraId="5BF73D15" w14:textId="77777777" w:rsidTr="005B72A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02A19" w14:textId="77777777" w:rsidR="00B24E93" w:rsidRPr="00B24E93" w:rsidRDefault="00B24E93" w:rsidP="00B24E93">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B24E93">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BF60B" w14:textId="77777777" w:rsidR="00B24E93" w:rsidRPr="00B24E93" w:rsidRDefault="00B24E93" w:rsidP="00B24E93">
            <w:pPr>
              <w:spacing w:after="0" w:line="240" w:lineRule="auto"/>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Б</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AF2A9" w14:textId="77777777" w:rsidR="00B24E93" w:rsidRPr="00B24E93" w:rsidRDefault="00B24E93" w:rsidP="00B24E93">
            <w:pPr>
              <w:spacing w:after="0" w:line="240" w:lineRule="auto"/>
              <w:jc w:val="center"/>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классикалық,</w:t>
            </w:r>
          </w:p>
          <w:p w14:paraId="2DAC4876" w14:textId="77777777" w:rsidR="00B24E93" w:rsidRPr="00B24E93" w:rsidRDefault="00B24E93" w:rsidP="00B24E93">
            <w:pPr>
              <w:spacing w:after="0" w:line="240" w:lineRule="auto"/>
              <w:jc w:val="center"/>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4B580" w14:textId="77777777" w:rsidR="00B24E93" w:rsidRPr="00B24E93" w:rsidRDefault="00B24E93" w:rsidP="00B24E93">
            <w:pPr>
              <w:spacing w:after="0" w:line="240" w:lineRule="auto"/>
              <w:jc w:val="center"/>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3D926" w14:textId="77777777" w:rsidR="00B24E93" w:rsidRPr="00B24E93" w:rsidRDefault="00B24E93" w:rsidP="00B24E93">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 xml:space="preserve">Стандартты </w:t>
            </w:r>
          </w:p>
          <w:p w14:paraId="19FE64FE" w14:textId="77777777" w:rsidR="00B24E93" w:rsidRPr="00B24E93" w:rsidRDefault="00B24E93" w:rsidP="00B24E93">
            <w:pPr>
              <w:spacing w:after="0" w:line="240" w:lineRule="auto"/>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жазбаша – офлайн</w:t>
            </w:r>
          </w:p>
          <w:p w14:paraId="4F75241D" w14:textId="77777777" w:rsidR="00B24E93" w:rsidRPr="00B24E93" w:rsidRDefault="00B24E93" w:rsidP="00B24E9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ИС  Univer</w:t>
            </w:r>
          </w:p>
        </w:tc>
      </w:tr>
      <w:tr w:rsidR="00B24E93" w:rsidRPr="00B24E93" w14:paraId="789D1150" w14:textId="77777777" w:rsidTr="005B72A5">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F3296" w14:textId="77777777" w:rsidR="00B24E93" w:rsidRPr="00B24E93" w:rsidRDefault="00B24E93" w:rsidP="00B24E93">
            <w:pPr>
              <w:spacing w:after="0" w:line="240" w:lineRule="auto"/>
              <w:rPr>
                <w:rFonts w:ascii="Times New Roman" w:eastAsia="Times New Roman" w:hAnsi="Times New Roman" w:cs="Times New Roman"/>
                <w:b/>
                <w:kern w:val="2"/>
                <w:sz w:val="20"/>
                <w:szCs w:val="20"/>
                <w14:ligatures w14:val="standardContextual"/>
              </w:rPr>
            </w:pPr>
            <w:r w:rsidRPr="00B24E93">
              <w:rPr>
                <w:rFonts w:ascii="Times New Roman" w:eastAsia="Times New Roman" w:hAnsi="Times New Roman" w:cs="Times New Roman"/>
                <w:b/>
                <w:kern w:val="2"/>
                <w:sz w:val="20"/>
                <w:szCs w:val="20"/>
                <w:lang w:val="kk-KZ"/>
                <w14:ligatures w14:val="standardContextual"/>
              </w:rPr>
              <w:t>Дәріскер (лер</w:t>
            </w:r>
            <w:r w:rsidRPr="00B24E93">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463CF"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25C255" w14:textId="77777777" w:rsidR="00B24E93" w:rsidRPr="00B24E93" w:rsidRDefault="00B24E93" w:rsidP="00B24E93">
            <w:pPr>
              <w:spacing w:after="0"/>
              <w:rPr>
                <w:rFonts w:ascii="Times New Roman" w:eastAsia="Times New Roman" w:hAnsi="Times New Roman" w:cs="Times New Roman"/>
                <w:color w:val="000000" w:themeColor="text1"/>
                <w:kern w:val="2"/>
                <w:sz w:val="20"/>
                <w:szCs w:val="20"/>
                <w:lang w:val="kk-KZ"/>
                <w14:ligatures w14:val="standardContextual"/>
              </w:rPr>
            </w:pPr>
          </w:p>
        </w:tc>
      </w:tr>
      <w:tr w:rsidR="00B24E93" w:rsidRPr="00B24E93" w14:paraId="0EDC8BA8" w14:textId="77777777" w:rsidTr="005B72A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E337B"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B24E93">
              <w:rPr>
                <w:rFonts w:ascii="Times New Roman" w:eastAsia="Times New Roman" w:hAnsi="Times New Roman" w:cs="Times New Roman"/>
                <w:b/>
                <w:kern w:val="2"/>
                <w:sz w:val="20"/>
                <w:szCs w:val="20"/>
                <w14:ligatures w14:val="standardContextual"/>
              </w:rPr>
              <w:t>e-mail</w:t>
            </w:r>
            <w:proofErr w:type="spellEnd"/>
            <w:r w:rsidRPr="00B24E93">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9D49F"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5E908E" w14:textId="77777777" w:rsidR="00B24E93" w:rsidRPr="00B24E93" w:rsidRDefault="00B24E93" w:rsidP="00B24E93">
            <w:pPr>
              <w:spacing w:after="0"/>
              <w:rPr>
                <w:rFonts w:ascii="Times New Roman" w:eastAsia="Times New Roman" w:hAnsi="Times New Roman" w:cs="Times New Roman"/>
                <w:color w:val="000000" w:themeColor="text1"/>
                <w:kern w:val="2"/>
                <w:sz w:val="20"/>
                <w:szCs w:val="20"/>
                <w:lang w:val="kk-KZ"/>
                <w14:ligatures w14:val="standardContextual"/>
              </w:rPr>
            </w:pPr>
          </w:p>
        </w:tc>
      </w:tr>
      <w:tr w:rsidR="00B24E93" w:rsidRPr="00B24E93" w14:paraId="147A6516" w14:textId="77777777" w:rsidTr="005B72A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65E02"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14:ligatures w14:val="standardContextual"/>
              </w:rPr>
              <w:t>Телефон</w:t>
            </w:r>
            <w:r w:rsidRPr="00B24E93">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1527C"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B63E22" w14:textId="77777777" w:rsidR="00B24E93" w:rsidRPr="00B24E93" w:rsidRDefault="00B24E93" w:rsidP="00B24E93">
            <w:pPr>
              <w:spacing w:after="0"/>
              <w:rPr>
                <w:rFonts w:ascii="Times New Roman" w:eastAsia="Times New Roman" w:hAnsi="Times New Roman" w:cs="Times New Roman"/>
                <w:color w:val="000000" w:themeColor="text1"/>
                <w:kern w:val="2"/>
                <w:sz w:val="20"/>
                <w:szCs w:val="20"/>
                <w:lang w:val="kk-KZ"/>
                <w14:ligatures w14:val="standardContextual"/>
              </w:rPr>
            </w:pPr>
          </w:p>
        </w:tc>
      </w:tr>
      <w:tr w:rsidR="00B24E93" w:rsidRPr="00B24E93" w14:paraId="3B159E9C" w14:textId="77777777" w:rsidTr="005B72A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4C274" w14:textId="77777777" w:rsidR="00B24E93" w:rsidRPr="00B24E93" w:rsidRDefault="00B24E93" w:rsidP="00B24E93">
            <w:pPr>
              <w:spacing w:after="0" w:line="240" w:lineRule="auto"/>
              <w:rPr>
                <w:rFonts w:ascii="Times New Roman" w:eastAsia="Times New Roman" w:hAnsi="Times New Roman" w:cs="Times New Roman"/>
                <w:b/>
                <w:kern w:val="2"/>
                <w:sz w:val="20"/>
                <w:szCs w:val="20"/>
                <w14:ligatures w14:val="standardContextual"/>
              </w:rPr>
            </w:pPr>
            <w:r w:rsidRPr="00B24E93">
              <w:rPr>
                <w:rFonts w:ascii="Times New Roman" w:eastAsia="Times New Roman" w:hAnsi="Times New Roman" w:cs="Times New Roman"/>
                <w:b/>
                <w:kern w:val="2"/>
                <w:sz w:val="20"/>
                <w:szCs w:val="20"/>
                <w14:ligatures w14:val="standardContextual"/>
              </w:rPr>
              <w:t>Ассистент</w:t>
            </w:r>
            <w:r w:rsidRPr="00B24E93">
              <w:rPr>
                <w:rFonts w:ascii="Times New Roman" w:eastAsia="Times New Roman" w:hAnsi="Times New Roman" w:cs="Times New Roman"/>
                <w:b/>
                <w:kern w:val="2"/>
                <w:sz w:val="20"/>
                <w:szCs w:val="20"/>
                <w:lang w:val="kk-KZ"/>
                <w14:ligatures w14:val="standardContextual"/>
              </w:rPr>
              <w:t xml:space="preserve"> </w:t>
            </w:r>
            <w:r w:rsidRPr="00B24E93">
              <w:rPr>
                <w:rFonts w:ascii="Times New Roman" w:eastAsia="Times New Roman" w:hAnsi="Times New Roman" w:cs="Times New Roman"/>
                <w:b/>
                <w:kern w:val="2"/>
                <w:sz w:val="20"/>
                <w:szCs w:val="20"/>
                <w14:ligatures w14:val="standardContextual"/>
              </w:rPr>
              <w:t>(</w:t>
            </w:r>
            <w:r w:rsidRPr="00B24E93">
              <w:rPr>
                <w:rFonts w:ascii="Times New Roman" w:eastAsia="Times New Roman" w:hAnsi="Times New Roman" w:cs="Times New Roman"/>
                <w:b/>
                <w:kern w:val="2"/>
                <w:sz w:val="20"/>
                <w:szCs w:val="20"/>
                <w:lang w:val="kk-KZ"/>
                <w14:ligatures w14:val="standardContextual"/>
              </w:rPr>
              <w:t>тер</w:t>
            </w:r>
            <w:r w:rsidRPr="00B24E93">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49E3B"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D6F8D9" w14:textId="77777777" w:rsidR="00B24E93" w:rsidRPr="00B24E93" w:rsidRDefault="00B24E93" w:rsidP="00B24E93">
            <w:pPr>
              <w:spacing w:after="0"/>
              <w:rPr>
                <w:rFonts w:ascii="Times New Roman" w:eastAsia="Times New Roman" w:hAnsi="Times New Roman" w:cs="Times New Roman"/>
                <w:color w:val="000000" w:themeColor="text1"/>
                <w:kern w:val="2"/>
                <w:sz w:val="20"/>
                <w:szCs w:val="20"/>
                <w:lang w:val="kk-KZ"/>
                <w14:ligatures w14:val="standardContextual"/>
              </w:rPr>
            </w:pPr>
          </w:p>
        </w:tc>
      </w:tr>
      <w:tr w:rsidR="00B24E93" w:rsidRPr="00B24E93" w14:paraId="17F9CCCC" w14:textId="77777777" w:rsidTr="005B72A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2913A"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B24E93">
              <w:rPr>
                <w:rFonts w:ascii="Times New Roman" w:eastAsia="Times New Roman" w:hAnsi="Times New Roman" w:cs="Times New Roman"/>
                <w:b/>
                <w:kern w:val="2"/>
                <w:sz w:val="20"/>
                <w:szCs w:val="20"/>
                <w14:ligatures w14:val="standardContextual"/>
              </w:rPr>
              <w:t>e-mail</w:t>
            </w:r>
            <w:proofErr w:type="spellEnd"/>
            <w:r w:rsidRPr="00B24E93">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A2DA6"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F5E908" w14:textId="77777777" w:rsidR="00B24E93" w:rsidRPr="00B24E93" w:rsidRDefault="00B24E93" w:rsidP="00B24E93">
            <w:pPr>
              <w:spacing w:after="0"/>
              <w:rPr>
                <w:rFonts w:ascii="Times New Roman" w:eastAsia="Times New Roman" w:hAnsi="Times New Roman" w:cs="Times New Roman"/>
                <w:color w:val="000000" w:themeColor="text1"/>
                <w:kern w:val="2"/>
                <w:sz w:val="20"/>
                <w:szCs w:val="20"/>
                <w:lang w:val="kk-KZ"/>
                <w14:ligatures w14:val="standardContextual"/>
              </w:rPr>
            </w:pPr>
          </w:p>
        </w:tc>
      </w:tr>
      <w:tr w:rsidR="00B24E93" w:rsidRPr="00B24E93" w14:paraId="01E1F8D8" w14:textId="77777777" w:rsidTr="005B72A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26F5F"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14:ligatures w14:val="standardContextual"/>
              </w:rPr>
              <w:t>Телефон</w:t>
            </w:r>
            <w:r w:rsidRPr="00B24E93">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7715E"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F50587" w14:textId="77777777" w:rsidR="00B24E93" w:rsidRPr="00B24E93" w:rsidRDefault="00B24E93" w:rsidP="00B24E93">
            <w:pPr>
              <w:spacing w:after="0"/>
              <w:rPr>
                <w:rFonts w:ascii="Times New Roman" w:eastAsia="Times New Roman" w:hAnsi="Times New Roman" w:cs="Times New Roman"/>
                <w:color w:val="000000" w:themeColor="text1"/>
                <w:kern w:val="2"/>
                <w:sz w:val="20"/>
                <w:szCs w:val="20"/>
                <w:lang w:val="kk-KZ"/>
                <w14:ligatures w14:val="standardContextual"/>
              </w:rPr>
            </w:pPr>
          </w:p>
        </w:tc>
      </w:tr>
      <w:tr w:rsidR="00B24E93" w:rsidRPr="00B24E93" w14:paraId="001E8BAA" w14:textId="77777777" w:rsidTr="005B72A5">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514200E" w14:textId="77777777" w:rsidR="00B24E93" w:rsidRPr="00B24E93" w:rsidRDefault="00B24E93" w:rsidP="00B24E93">
            <w:pPr>
              <w:spacing w:after="0" w:line="240" w:lineRule="auto"/>
              <w:jc w:val="center"/>
              <w:rPr>
                <w:rFonts w:ascii="Times New Roman" w:eastAsia="Times New Roman" w:hAnsi="Times New Roman" w:cs="Times New Roman"/>
                <w:color w:val="FF0000"/>
                <w:kern w:val="2"/>
                <w:sz w:val="20"/>
                <w:szCs w:val="20"/>
                <w14:ligatures w14:val="standardContextual"/>
              </w:rPr>
            </w:pPr>
            <w:r w:rsidRPr="00B24E93">
              <w:rPr>
                <w:rFonts w:ascii="Times New Roman" w:eastAsia="Times New Roman" w:hAnsi="Times New Roman" w:cs="Times New Roman"/>
                <w:b/>
                <w:kern w:val="2"/>
                <w:sz w:val="20"/>
                <w:szCs w:val="20"/>
                <w:lang w:val="kk-KZ"/>
                <w14:ligatures w14:val="standardContextual"/>
              </w:rPr>
              <w:t>ПӘН</w:t>
            </w:r>
            <w:r w:rsidRPr="00B24E93">
              <w:rPr>
                <w:rFonts w:ascii="Times New Roman" w:eastAsia="Times New Roman" w:hAnsi="Times New Roman" w:cs="Times New Roman"/>
                <w:b/>
                <w:kern w:val="2"/>
                <w:sz w:val="20"/>
                <w:szCs w:val="20"/>
                <w14:ligatures w14:val="standardContextual"/>
              </w:rPr>
              <w:t>Н</w:t>
            </w:r>
            <w:r w:rsidRPr="00B24E93">
              <w:rPr>
                <w:rFonts w:ascii="Times New Roman" w:eastAsia="Times New Roman" w:hAnsi="Times New Roman" w:cs="Times New Roman"/>
                <w:b/>
                <w:kern w:val="2"/>
                <w:sz w:val="20"/>
                <w:szCs w:val="20"/>
                <w:lang w:val="kk-KZ"/>
                <w14:ligatures w14:val="standardContextual"/>
              </w:rPr>
              <w:t>І</w:t>
            </w:r>
            <w:r w:rsidRPr="00B24E93">
              <w:rPr>
                <w:rFonts w:ascii="Times New Roman" w:eastAsia="Times New Roman" w:hAnsi="Times New Roman" w:cs="Times New Roman"/>
                <w:b/>
                <w:kern w:val="2"/>
                <w:sz w:val="20"/>
                <w:szCs w:val="20"/>
                <w14:ligatures w14:val="standardContextual"/>
              </w:rPr>
              <w:t>Ң АКАДЕМИЯЛЫҚ ПРЕЗЕНТАЦИЯСЫ</w:t>
            </w:r>
            <w:r w:rsidRPr="00B24E93">
              <w:rPr>
                <w:rFonts w:ascii="Times New Roman" w:eastAsia="Times New Roman" w:hAnsi="Times New Roman" w:cs="Times New Roman"/>
                <w:color w:val="FF0000"/>
                <w:kern w:val="2"/>
                <w:sz w:val="20"/>
                <w:szCs w:val="20"/>
                <w14:ligatures w14:val="standardContextual"/>
              </w:rPr>
              <w:t xml:space="preserve"> </w:t>
            </w:r>
          </w:p>
        </w:tc>
      </w:tr>
      <w:tr w:rsidR="00B24E93" w:rsidRPr="00DD0C63" w14:paraId="1FE8F6E7" w14:textId="77777777" w:rsidTr="005B72A5">
        <w:trPr>
          <w:trHeight w:val="506"/>
        </w:trPr>
        <w:tc>
          <w:tcPr>
            <w:tcW w:w="2411" w:type="dxa"/>
            <w:gridSpan w:val="3"/>
            <w:vMerge w:val="restart"/>
            <w:tcBorders>
              <w:top w:val="single" w:sz="4" w:space="0" w:color="000000"/>
              <w:left w:val="single" w:sz="4" w:space="0" w:color="000000"/>
              <w:bottom w:val="single" w:sz="4" w:space="0" w:color="000000"/>
              <w:right w:val="single" w:sz="4" w:space="0" w:color="000000"/>
            </w:tcBorders>
            <w:hideMark/>
          </w:tcPr>
          <w:p w14:paraId="2EE0A352"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lang w:val="kk-KZ"/>
                <w14:ligatures w14:val="standardContextual"/>
              </w:rPr>
              <w:t>Пәннің мақсаты</w:t>
            </w:r>
          </w:p>
          <w:p w14:paraId="7AE63ADB" w14:textId="77777777" w:rsidR="00B24E93" w:rsidRPr="00B24E93" w:rsidRDefault="00B24E93" w:rsidP="00B24E93">
            <w:pPr>
              <w:spacing w:after="0" w:line="259" w:lineRule="auto"/>
              <w:ind w:left="26"/>
              <w:contextualSpacing/>
              <w:rPr>
                <w:rFonts w:ascii="Times New Roman" w:hAnsi="Times New Roman"/>
                <w:bCs/>
                <w:kern w:val="2"/>
                <w:sz w:val="22"/>
                <w:szCs w:val="22"/>
                <w:lang w:val="kk-KZ"/>
                <w14:ligatures w14:val="standardContextual"/>
              </w:rPr>
            </w:pPr>
            <w:r w:rsidRPr="00B24E93">
              <w:rPr>
                <w:rFonts w:ascii="Times New Roman" w:hAnsi="Times New Roman"/>
                <w:bCs/>
                <w:kern w:val="2"/>
                <w:sz w:val="22"/>
                <w:szCs w:val="22"/>
                <w:lang w:val="kk-KZ"/>
                <w14:ligatures w14:val="standardContextual"/>
              </w:rPr>
              <w:t xml:space="preserve">студенттерде </w:t>
            </w:r>
          </w:p>
          <w:p w14:paraId="6D6CE961" w14:textId="77777777" w:rsidR="00B24E93" w:rsidRPr="00B24E93" w:rsidRDefault="00B24E93" w:rsidP="00B24E93">
            <w:pPr>
              <w:spacing w:after="0" w:line="259" w:lineRule="auto"/>
              <w:ind w:left="26"/>
              <w:contextualSpacing/>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6" w:space="0" w:color="000000"/>
              <w:left w:val="single" w:sz="6" w:space="0" w:color="000000"/>
              <w:bottom w:val="single" w:sz="6" w:space="0" w:color="000000"/>
              <w:right w:val="single" w:sz="6" w:space="0" w:color="000000"/>
            </w:tcBorders>
            <w:vAlign w:val="center"/>
            <w:hideMark/>
          </w:tcPr>
          <w:p w14:paraId="064217F7" w14:textId="77777777" w:rsidR="00B24E93" w:rsidRPr="00B24E93" w:rsidRDefault="00B24E93" w:rsidP="00B24E93">
            <w:pPr>
              <w:spacing w:before="150" w:after="150" w:line="240" w:lineRule="auto"/>
              <w:rPr>
                <w:rFonts w:ascii="Times New Roman" w:eastAsia="Times New Roman" w:hAnsi="Times New Roman" w:cs="Times New Roman"/>
                <w:sz w:val="20"/>
                <w:szCs w:val="20"/>
                <w:lang w:val="kk-KZ" w:eastAsia="ru-RU"/>
              </w:rPr>
            </w:pPr>
            <w:r w:rsidRPr="00B24E93">
              <w:rPr>
                <w:rFonts w:ascii="Times New Roman" w:eastAsia="Times New Roman" w:hAnsi="Times New Roman" w:cs="Times New Roman"/>
                <w:sz w:val="20"/>
                <w:szCs w:val="20"/>
                <w:lang w:val="kk-KZ" w:eastAsia="ru-RU"/>
              </w:rPr>
              <w:t xml:space="preserve"> 1  </w:t>
            </w:r>
            <w:r w:rsidRPr="00B24E93">
              <w:rPr>
                <w:rFonts w:ascii="Times New Roman" w:hAnsi="Times New Roman" w:cs="Times New Roman"/>
                <w:sz w:val="20"/>
                <w:szCs w:val="20"/>
                <w:lang w:val="kk-KZ"/>
              </w:rPr>
              <w:t xml:space="preserve">ОН  мемлекеттік шешімдер қабылдаудың теориялық  әдіснамалық негіздерін анықтауды;  мемлекеттік шешімдер қабылдаудың көп деңгейлі сипатын түсінуді </w:t>
            </w:r>
          </w:p>
          <w:p w14:paraId="309E1D99" w14:textId="77777777" w:rsidR="00B24E93" w:rsidRPr="00B24E93" w:rsidRDefault="00B24E93" w:rsidP="00B24E93">
            <w:pPr>
              <w:spacing w:line="259" w:lineRule="auto"/>
              <w:rPr>
                <w:rFonts w:ascii="Times New Roman" w:eastAsia="Times New Roman" w:hAnsi="Times New Roman" w:cs="Times New Roman"/>
                <w:sz w:val="20"/>
                <w:szCs w:val="20"/>
                <w:lang w:val="kk-KZ"/>
              </w:rPr>
            </w:pPr>
            <w:r w:rsidRPr="00B24E93">
              <w:rPr>
                <w:rFonts w:ascii="Times New Roman" w:eastAsia="Times New Roman" w:hAnsi="Times New Roman" w:cs="Times New Roman"/>
                <w:sz w:val="20"/>
                <w:szCs w:val="20"/>
                <w:lang w:val="kk-KZ" w:eastAsia="ru-RU"/>
              </w:rPr>
              <w:t xml:space="preserve"> </w:t>
            </w:r>
          </w:p>
        </w:tc>
        <w:tc>
          <w:tcPr>
            <w:tcW w:w="2692" w:type="dxa"/>
            <w:gridSpan w:val="3"/>
            <w:tcBorders>
              <w:top w:val="single" w:sz="4" w:space="0" w:color="auto"/>
              <w:left w:val="single" w:sz="4" w:space="0" w:color="auto"/>
              <w:bottom w:val="single" w:sz="4" w:space="0" w:color="auto"/>
              <w:right w:val="single" w:sz="4" w:space="0" w:color="auto"/>
            </w:tcBorders>
            <w:hideMark/>
          </w:tcPr>
          <w:p w14:paraId="3CE23945" w14:textId="77777777" w:rsidR="00B24E93" w:rsidRPr="00B24E93" w:rsidRDefault="00B24E93" w:rsidP="00B24E93">
            <w:pPr>
              <w:spacing w:after="0" w:line="240" w:lineRule="auto"/>
              <w:jc w:val="both"/>
              <w:rPr>
                <w:rFonts w:ascii="Times New Roman" w:eastAsia="Times New Roman" w:hAnsi="Times New Roman" w:cs="Times New Roman"/>
                <w:bCs/>
                <w:sz w:val="20"/>
                <w:szCs w:val="20"/>
                <w:lang w:val="kk-KZ" w:eastAsia="ru-RU"/>
              </w:rPr>
            </w:pPr>
            <w:r w:rsidRPr="00B24E93">
              <w:rPr>
                <w:rFonts w:ascii="Times New Roman" w:eastAsia="Times New Roman" w:hAnsi="Times New Roman" w:cs="Times New Roman"/>
                <w:bCs/>
                <w:sz w:val="20"/>
                <w:szCs w:val="20"/>
                <w:lang w:val="kk-KZ" w:eastAsia="ru-RU"/>
              </w:rPr>
              <w:t>Пәнді оқыту нәтижесінде бакалавр білуі міндетті:</w:t>
            </w:r>
          </w:p>
          <w:p w14:paraId="4DBBD8DE" w14:textId="77777777" w:rsidR="00B24E93" w:rsidRPr="00B24E93" w:rsidRDefault="00B24E93" w:rsidP="00B24E93">
            <w:pPr>
              <w:spacing w:after="0" w:line="240" w:lineRule="auto"/>
              <w:jc w:val="both"/>
              <w:rPr>
                <w:rFonts w:ascii="Times New Roman" w:eastAsia="Times New Roman" w:hAnsi="Times New Roman" w:cs="Times New Roman"/>
                <w:bCs/>
                <w:sz w:val="20"/>
                <w:szCs w:val="20"/>
                <w:lang w:val="kk-KZ" w:eastAsia="ru-RU"/>
              </w:rPr>
            </w:pPr>
            <w:r w:rsidRPr="00B24E93">
              <w:rPr>
                <w:rFonts w:ascii="Times New Roman" w:eastAsia="Times New Roman" w:hAnsi="Times New Roman" w:cs="Times New Roman"/>
                <w:bCs/>
                <w:sz w:val="20"/>
                <w:szCs w:val="20"/>
                <w:lang w:val="kk-KZ" w:eastAsia="ru-RU"/>
              </w:rPr>
              <w:t xml:space="preserve">ЖИ 1.1 - </w:t>
            </w:r>
            <w:r w:rsidRPr="00B24E93">
              <w:rPr>
                <w:rFonts w:ascii="Times New Roman" w:eastAsiaTheme="minorEastAsia" w:hAnsi="Times New Roman" w:cs="Times New Roman"/>
                <w:sz w:val="20"/>
                <w:szCs w:val="20"/>
                <w:lang w:val="kk-KZ" w:eastAsia="ru-RU"/>
              </w:rPr>
              <w:t>мемлекеттік  шешімдер қабылдау мен атқарылуының теориялық-әдістемелік ғылыми негіздерін</w:t>
            </w:r>
            <w:r w:rsidRPr="00B24E93">
              <w:rPr>
                <w:rFonts w:ascii="Times New Roman" w:eastAsia="Times New Roman" w:hAnsi="Times New Roman" w:cs="Times New Roman"/>
                <w:bCs/>
                <w:sz w:val="20"/>
                <w:szCs w:val="20"/>
                <w:lang w:val="kk-KZ" w:eastAsia="ru-RU"/>
              </w:rPr>
              <w:t>;</w:t>
            </w:r>
          </w:p>
          <w:p w14:paraId="3A7B9D75" w14:textId="77777777" w:rsidR="00B24E93" w:rsidRPr="00B24E93" w:rsidRDefault="00B24E93" w:rsidP="00B24E93">
            <w:pPr>
              <w:spacing w:after="0" w:line="240" w:lineRule="auto"/>
              <w:jc w:val="both"/>
              <w:rPr>
                <w:rFonts w:ascii="Times New Roman" w:eastAsia="Times New Roman" w:hAnsi="Times New Roman" w:cs="Times New Roman"/>
                <w:bCs/>
                <w:sz w:val="20"/>
                <w:szCs w:val="20"/>
                <w:lang w:val="kk-KZ" w:eastAsia="ru-RU"/>
              </w:rPr>
            </w:pPr>
            <w:r w:rsidRPr="00B24E93">
              <w:rPr>
                <w:rFonts w:ascii="Times New Roman" w:eastAsia="Times New Roman" w:hAnsi="Times New Roman" w:cs="Times New Roman"/>
                <w:bCs/>
                <w:sz w:val="20"/>
                <w:szCs w:val="20"/>
                <w:lang w:val="kk-KZ" w:eastAsia="ru-RU"/>
              </w:rPr>
              <w:t>ЖИ 1.2 -</w:t>
            </w:r>
            <w:r w:rsidRPr="00B24E93">
              <w:rPr>
                <w:rFonts w:ascii="Times New Roman" w:eastAsiaTheme="minorEastAsia" w:hAnsi="Times New Roman" w:cs="Times New Roman"/>
                <w:sz w:val="20"/>
                <w:szCs w:val="20"/>
                <w:lang w:val="kk-KZ" w:eastAsia="ru-RU"/>
              </w:rPr>
              <w:t xml:space="preserve"> мемлекеттік  шешімдер қабылдау мен атқарылуының негізгі бағыттары</w:t>
            </w:r>
            <w:r w:rsidRPr="00B24E93">
              <w:rPr>
                <w:rFonts w:ascii="Times New Roman" w:eastAsia="Times New Roman" w:hAnsi="Times New Roman" w:cs="Times New Roman"/>
                <w:bCs/>
                <w:sz w:val="20"/>
                <w:szCs w:val="20"/>
                <w:lang w:val="kk-KZ" w:eastAsia="ru-RU"/>
              </w:rPr>
              <w:t>;</w:t>
            </w:r>
          </w:p>
          <w:p w14:paraId="33545F0E" w14:textId="77777777" w:rsidR="00B24E93" w:rsidRPr="00B24E93" w:rsidRDefault="00B24E93" w:rsidP="00B24E93">
            <w:pPr>
              <w:spacing w:after="0" w:line="240" w:lineRule="auto"/>
              <w:jc w:val="both"/>
              <w:rPr>
                <w:rFonts w:ascii="Times New Roman" w:eastAsia="Times New Roman" w:hAnsi="Times New Roman" w:cs="Times New Roman"/>
                <w:bCs/>
                <w:sz w:val="20"/>
                <w:szCs w:val="20"/>
                <w:lang w:val="kk-KZ" w:eastAsia="ru-RU"/>
              </w:rPr>
            </w:pPr>
            <w:r w:rsidRPr="00B24E93">
              <w:rPr>
                <w:rFonts w:ascii="Times New Roman" w:eastAsia="Times New Roman" w:hAnsi="Times New Roman" w:cs="Times New Roman"/>
                <w:bCs/>
                <w:sz w:val="20"/>
                <w:szCs w:val="20"/>
                <w:lang w:val="kk-KZ" w:eastAsia="ru-RU"/>
              </w:rPr>
              <w:t>ЖИ 1.3 -</w:t>
            </w:r>
            <w:r w:rsidRPr="00B24E93">
              <w:rPr>
                <w:rFonts w:ascii="Times New Roman" w:eastAsiaTheme="minorEastAsia" w:hAnsi="Times New Roman" w:cs="Times New Roman"/>
                <w:sz w:val="20"/>
                <w:szCs w:val="20"/>
                <w:lang w:val="kk-KZ" w:eastAsia="ru-RU"/>
              </w:rPr>
              <w:t xml:space="preserve"> мемлекеттік  шешімдер қабылдау мен атқарылуының дүниежүзілік тәжірибесін</w:t>
            </w:r>
            <w:r w:rsidRPr="00B24E93">
              <w:rPr>
                <w:rFonts w:ascii="Times New Roman" w:eastAsia="Times New Roman" w:hAnsi="Times New Roman" w:cs="Times New Roman"/>
                <w:bCs/>
                <w:sz w:val="20"/>
                <w:szCs w:val="20"/>
                <w:lang w:val="kk-KZ" w:eastAsia="ru-RU"/>
              </w:rPr>
              <w:t>;</w:t>
            </w:r>
          </w:p>
          <w:p w14:paraId="46CF75DA" w14:textId="77777777" w:rsidR="00B24E93" w:rsidRPr="00B24E93" w:rsidRDefault="00B24E93" w:rsidP="00B24E9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B24E93">
              <w:rPr>
                <w:rFonts w:ascii="Times New Roman" w:eastAsia="Times New Roman" w:hAnsi="Times New Roman" w:cs="Times New Roman"/>
                <w:bCs/>
                <w:sz w:val="20"/>
                <w:szCs w:val="20"/>
                <w:lang w:val="kk-KZ" w:eastAsia="ru-RU"/>
              </w:rPr>
              <w:t>ЖИ 1.4 –</w:t>
            </w:r>
            <w:r w:rsidRPr="00B24E93">
              <w:rPr>
                <w:rFonts w:ascii="Times New Roman" w:eastAsiaTheme="minorEastAsia" w:hAnsi="Times New Roman" w:cs="Times New Roman"/>
                <w:sz w:val="20"/>
                <w:szCs w:val="20"/>
                <w:lang w:val="kk-KZ" w:eastAsia="ru-RU"/>
              </w:rPr>
              <w:t xml:space="preserve"> мемлекеттік  шешімдер қабылдау мен атқарылуының тетіктері</w:t>
            </w:r>
          </w:p>
        </w:tc>
      </w:tr>
      <w:tr w:rsidR="00B24E93" w:rsidRPr="00DD0C63" w14:paraId="1D2F470A" w14:textId="77777777" w:rsidTr="005B72A5">
        <w:trPr>
          <w:trHeight w:val="557"/>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4754B311" w14:textId="77777777" w:rsidR="00B24E93" w:rsidRPr="00B24E93" w:rsidRDefault="00B24E93" w:rsidP="00B24E93">
            <w:pPr>
              <w:spacing w:after="0"/>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17666107" w14:textId="77777777" w:rsidR="00B24E93" w:rsidRPr="00B24E93" w:rsidRDefault="00B24E93" w:rsidP="00B24E93">
            <w:pPr>
              <w:spacing w:after="0" w:line="240" w:lineRule="auto"/>
              <w:jc w:val="both"/>
              <w:rPr>
                <w:rFonts w:ascii="Times New Roman" w:eastAsia="Calibri" w:hAnsi="Times New Roman" w:cs="Times New Roman"/>
                <w:sz w:val="20"/>
                <w:szCs w:val="20"/>
                <w:shd w:val="clear" w:color="auto" w:fill="FFFFFF"/>
                <w:lang w:val="kk-KZ"/>
              </w:rPr>
            </w:pPr>
            <w:r w:rsidRPr="00B24E93">
              <w:rPr>
                <w:rFonts w:ascii="Times New Roman" w:eastAsia="Calibri" w:hAnsi="Times New Roman" w:cs="Times New Roman"/>
                <w:sz w:val="20"/>
                <w:szCs w:val="20"/>
                <w:lang w:val="kk-KZ"/>
              </w:rPr>
              <w:t xml:space="preserve"> </w:t>
            </w:r>
            <w:r w:rsidRPr="00B24E93">
              <w:rPr>
                <w:rFonts w:ascii="Times New Roman" w:hAnsi="Times New Roman" w:cs="Times New Roman"/>
                <w:sz w:val="20"/>
                <w:szCs w:val="20"/>
                <w:lang w:val="kk-KZ"/>
              </w:rPr>
              <w:t>2 ОН- шешім қабылдаудың макроэкономикалық және әкімшілік деңгейлерін ажыратуды; мемлекеттік шешімдер қабылдау кезеңдерін анықтауды;</w:t>
            </w:r>
          </w:p>
          <w:p w14:paraId="4DA518D1" w14:textId="77777777" w:rsidR="00B24E93" w:rsidRPr="00B24E93" w:rsidRDefault="00B24E93" w:rsidP="00B24E93">
            <w:pPr>
              <w:spacing w:after="0" w:line="240" w:lineRule="auto"/>
              <w:jc w:val="both"/>
              <w:rPr>
                <w:rFonts w:ascii="Times New Roman" w:eastAsia="Calibri" w:hAnsi="Times New Roman" w:cs="Times New Roman"/>
                <w:sz w:val="20"/>
                <w:szCs w:val="20"/>
                <w:lang w:val="kk-KZ"/>
              </w:rPr>
            </w:pPr>
          </w:p>
          <w:p w14:paraId="51B5EA82" w14:textId="77777777" w:rsidR="00B24E93" w:rsidRPr="00B24E93" w:rsidRDefault="00B24E93" w:rsidP="00B24E93">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3"/>
            <w:tcBorders>
              <w:top w:val="single" w:sz="4" w:space="0" w:color="auto"/>
              <w:left w:val="single" w:sz="4" w:space="0" w:color="auto"/>
              <w:bottom w:val="single" w:sz="4" w:space="0" w:color="auto"/>
              <w:right w:val="single" w:sz="4" w:space="0" w:color="auto"/>
            </w:tcBorders>
          </w:tcPr>
          <w:p w14:paraId="4AF25C3C" w14:textId="77777777" w:rsidR="00B24E93" w:rsidRPr="00B24E93" w:rsidRDefault="00B24E93" w:rsidP="00B24E93">
            <w:pPr>
              <w:spacing w:after="0" w:line="240" w:lineRule="auto"/>
              <w:jc w:val="both"/>
              <w:rPr>
                <w:rFonts w:ascii="Times New Roman" w:eastAsia="Calibri" w:hAnsi="Times New Roman" w:cs="Times New Roman"/>
                <w:bCs/>
                <w:sz w:val="20"/>
                <w:szCs w:val="20"/>
                <w:lang w:val="kk-KZ" w:eastAsia="ru-RU"/>
              </w:rPr>
            </w:pPr>
            <w:r w:rsidRPr="00B24E93">
              <w:rPr>
                <w:rFonts w:ascii="Times New Roman" w:eastAsia="Calibri" w:hAnsi="Times New Roman" w:cs="Times New Roman"/>
                <w:bCs/>
                <w:sz w:val="20"/>
                <w:szCs w:val="20"/>
                <w:lang w:val="kk-KZ" w:eastAsia="ru-RU"/>
              </w:rPr>
              <w:t>ЖИ 2.1 –</w:t>
            </w:r>
            <w:r w:rsidRPr="00B24E93">
              <w:rPr>
                <w:rFonts w:ascii="Times New Roman" w:hAnsi="Times New Roman" w:cs="Times New Roman"/>
                <w:sz w:val="20"/>
                <w:szCs w:val="20"/>
                <w:lang w:val="kk-KZ"/>
              </w:rPr>
              <w:t xml:space="preserve"> шешім қабылдаудың макроэкономикалық деңгейлері</w:t>
            </w:r>
            <w:r w:rsidRPr="00B24E93">
              <w:rPr>
                <w:rFonts w:ascii="Times New Roman" w:eastAsia="Calibri" w:hAnsi="Times New Roman" w:cs="Times New Roman"/>
                <w:bCs/>
                <w:sz w:val="20"/>
                <w:szCs w:val="20"/>
                <w:lang w:val="kk-KZ" w:eastAsia="ru-RU"/>
              </w:rPr>
              <w:t>;</w:t>
            </w:r>
          </w:p>
          <w:p w14:paraId="4EC94FEC" w14:textId="77777777" w:rsidR="00B24E93" w:rsidRPr="00B24E93" w:rsidRDefault="00B24E93" w:rsidP="00B24E93">
            <w:pPr>
              <w:spacing w:after="0" w:line="240" w:lineRule="auto"/>
              <w:jc w:val="both"/>
              <w:rPr>
                <w:rFonts w:ascii="Times New Roman" w:eastAsia="Calibri" w:hAnsi="Times New Roman" w:cs="Times New Roman"/>
                <w:bCs/>
                <w:sz w:val="20"/>
                <w:szCs w:val="20"/>
                <w:lang w:val="kk-KZ" w:eastAsia="ru-RU"/>
              </w:rPr>
            </w:pPr>
            <w:r w:rsidRPr="00B24E93">
              <w:rPr>
                <w:rFonts w:ascii="Times New Roman" w:eastAsia="Calibri" w:hAnsi="Times New Roman" w:cs="Times New Roman"/>
                <w:bCs/>
                <w:sz w:val="20"/>
                <w:szCs w:val="20"/>
                <w:lang w:val="kk-KZ" w:eastAsia="ru-RU"/>
              </w:rPr>
              <w:t xml:space="preserve">ЖИ 2.2- </w:t>
            </w:r>
            <w:r w:rsidRPr="00B24E93">
              <w:rPr>
                <w:rFonts w:ascii="Times New Roman" w:hAnsi="Times New Roman" w:cs="Times New Roman"/>
                <w:sz w:val="20"/>
                <w:szCs w:val="20"/>
                <w:lang w:val="kk-KZ"/>
              </w:rPr>
              <w:t xml:space="preserve">шешім қабылдаудың </w:t>
            </w:r>
            <w:r w:rsidRPr="00B24E93">
              <w:rPr>
                <w:rFonts w:ascii="Times New Roman" w:eastAsia="Calibri" w:hAnsi="Times New Roman" w:cs="Times New Roman"/>
                <w:bCs/>
                <w:sz w:val="20"/>
                <w:szCs w:val="20"/>
                <w:lang w:val="kk-KZ" w:eastAsia="ru-RU"/>
              </w:rPr>
              <w:t>әкімшілік деңгейлері</w:t>
            </w:r>
          </w:p>
          <w:p w14:paraId="1C0C00AE" w14:textId="77777777" w:rsidR="00B24E93" w:rsidRPr="00B24E93" w:rsidRDefault="00B24E93" w:rsidP="00B24E93">
            <w:pPr>
              <w:spacing w:after="0" w:line="240" w:lineRule="auto"/>
              <w:jc w:val="both"/>
              <w:rPr>
                <w:rFonts w:ascii="Times New Roman" w:eastAsia="Calibri" w:hAnsi="Times New Roman" w:cs="Times New Roman"/>
                <w:bCs/>
                <w:sz w:val="20"/>
                <w:szCs w:val="20"/>
                <w:lang w:val="kk-KZ" w:eastAsia="ru-RU"/>
              </w:rPr>
            </w:pPr>
            <w:r w:rsidRPr="00B24E93">
              <w:rPr>
                <w:rFonts w:ascii="Times New Roman" w:hAnsi="Times New Roman" w:cs="Times New Roman"/>
                <w:sz w:val="20"/>
                <w:szCs w:val="20"/>
                <w:lang w:val="kk-KZ"/>
              </w:rPr>
              <w:t xml:space="preserve"> ЖИ 2.3 мемлекеттік шешімдер қабылдау кезеңдері</w:t>
            </w:r>
            <w:r w:rsidRPr="00B24E93">
              <w:rPr>
                <w:rFonts w:ascii="Times New Roman" w:eastAsia="Calibri" w:hAnsi="Times New Roman" w:cs="Times New Roman"/>
                <w:bCs/>
                <w:sz w:val="20"/>
                <w:szCs w:val="20"/>
                <w:lang w:val="kk-KZ" w:eastAsia="ru-RU"/>
              </w:rPr>
              <w:t>;</w:t>
            </w:r>
          </w:p>
          <w:p w14:paraId="1382D4ED" w14:textId="77777777" w:rsidR="00B24E93" w:rsidRPr="00B24E93" w:rsidRDefault="00B24E93" w:rsidP="00B24E93">
            <w:pPr>
              <w:spacing w:after="0" w:line="240" w:lineRule="auto"/>
              <w:rPr>
                <w:rFonts w:ascii="Times New Roman" w:eastAsia="Times New Roman" w:hAnsi="Times New Roman" w:cs="Times New Roman"/>
                <w:color w:val="FF0000"/>
                <w:kern w:val="2"/>
                <w:sz w:val="20"/>
                <w:szCs w:val="20"/>
                <w:lang w:val="kk-KZ"/>
                <w14:ligatures w14:val="standardContextual"/>
              </w:rPr>
            </w:pPr>
            <w:r w:rsidRPr="00B24E93">
              <w:rPr>
                <w:rFonts w:ascii="Times New Roman" w:eastAsia="Calibri" w:hAnsi="Times New Roman" w:cs="Times New Roman"/>
                <w:bCs/>
                <w:sz w:val="20"/>
                <w:szCs w:val="20"/>
                <w:lang w:val="kk-KZ" w:eastAsia="ru-RU"/>
              </w:rPr>
              <w:t>ЖИ 2.4</w:t>
            </w:r>
            <w:r w:rsidRPr="00B24E93">
              <w:rPr>
                <w:rFonts w:ascii="Times New Roman" w:eastAsiaTheme="minorEastAsia" w:hAnsi="Times New Roman" w:cs="Times New Roman"/>
                <w:sz w:val="20"/>
                <w:szCs w:val="20"/>
                <w:lang w:val="kk-KZ" w:eastAsia="ru-RU"/>
              </w:rPr>
              <w:t xml:space="preserve"> мемлекеттік  шешімдер қабылдау мен атқарылуын анықтау</w:t>
            </w:r>
          </w:p>
        </w:tc>
      </w:tr>
      <w:tr w:rsidR="00B24E93" w:rsidRPr="00DD0C63" w14:paraId="0F7BBD58" w14:textId="77777777" w:rsidTr="005B72A5">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9C5144A" w14:textId="77777777" w:rsidR="00B24E93" w:rsidRPr="00B24E93" w:rsidRDefault="00B24E93" w:rsidP="00B24E93">
            <w:pPr>
              <w:spacing w:after="0"/>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58A82390" w14:textId="77777777" w:rsidR="00B24E93" w:rsidRPr="00B24E93" w:rsidRDefault="00B24E93" w:rsidP="00B24E93">
            <w:pPr>
              <w:spacing w:after="0" w:line="240" w:lineRule="auto"/>
              <w:jc w:val="both"/>
              <w:rPr>
                <w:rFonts w:ascii="Times New Roman" w:hAnsi="Times New Roman" w:cs="Times New Roman"/>
                <w:sz w:val="20"/>
                <w:szCs w:val="20"/>
                <w:lang w:val="kk-KZ"/>
              </w:rPr>
            </w:pPr>
            <w:r w:rsidRPr="00B24E93">
              <w:rPr>
                <w:rFonts w:ascii="Times New Roman" w:eastAsia="Calibri" w:hAnsi="Times New Roman" w:cs="Times New Roman"/>
                <w:sz w:val="20"/>
                <w:szCs w:val="20"/>
                <w:lang w:val="kk-KZ"/>
              </w:rPr>
              <w:t xml:space="preserve"> </w:t>
            </w:r>
            <w:r w:rsidRPr="00B24E93">
              <w:rPr>
                <w:rFonts w:ascii="Times New Roman" w:hAnsi="Times New Roman" w:cs="Times New Roman"/>
                <w:sz w:val="20"/>
                <w:szCs w:val="20"/>
                <w:lang w:val="kk-KZ"/>
              </w:rPr>
              <w:t xml:space="preserve">3 ОН мемлекеттік шешімдер қабылдаудың іске асыру кезеңдері мен аяқталу процесін бағалауды; </w:t>
            </w:r>
          </w:p>
          <w:p w14:paraId="45692C7F" w14:textId="77777777" w:rsidR="00B24E93" w:rsidRPr="00B24E93" w:rsidRDefault="00B24E93" w:rsidP="00B24E93">
            <w:pPr>
              <w:spacing w:after="0" w:line="240" w:lineRule="auto"/>
              <w:jc w:val="both"/>
              <w:rPr>
                <w:rFonts w:ascii="Times New Roman" w:hAnsi="Times New Roman" w:cs="Times New Roman"/>
                <w:sz w:val="20"/>
                <w:szCs w:val="20"/>
                <w:lang w:val="kk-KZ"/>
              </w:rPr>
            </w:pPr>
            <w:r w:rsidRPr="00B24E93">
              <w:rPr>
                <w:rFonts w:ascii="Times New Roman" w:hAnsi="Times New Roman" w:cs="Times New Roman"/>
                <w:sz w:val="20"/>
                <w:szCs w:val="20"/>
                <w:lang w:val="kk-KZ"/>
              </w:rPr>
              <w:t xml:space="preserve">мемлекеттік шешімдерді қабылдау технологиясын меңгеру; </w:t>
            </w:r>
          </w:p>
          <w:p w14:paraId="6EDCCE2A" w14:textId="77777777" w:rsidR="00B24E93" w:rsidRPr="00B24E93" w:rsidRDefault="00B24E93" w:rsidP="00B24E93">
            <w:pPr>
              <w:spacing w:after="0" w:line="240" w:lineRule="auto"/>
              <w:jc w:val="both"/>
              <w:rPr>
                <w:rFonts w:ascii="Times New Roman" w:eastAsia="Calibri" w:hAnsi="Times New Roman" w:cs="Times New Roman"/>
                <w:sz w:val="20"/>
                <w:szCs w:val="20"/>
                <w:lang w:val="kk-KZ"/>
              </w:rPr>
            </w:pPr>
          </w:p>
          <w:p w14:paraId="27DE0CC8" w14:textId="77777777" w:rsidR="00B24E93" w:rsidRPr="00B24E93" w:rsidRDefault="00B24E93" w:rsidP="00B24E93">
            <w:pPr>
              <w:spacing w:after="0" w:line="240" w:lineRule="auto"/>
              <w:jc w:val="both"/>
              <w:rPr>
                <w:rFonts w:ascii="Times New Roman" w:eastAsia="Calibri" w:hAnsi="Times New Roman" w:cs="Times New Roman"/>
                <w:sz w:val="20"/>
                <w:szCs w:val="20"/>
                <w:lang w:val="kk-KZ"/>
              </w:rPr>
            </w:pPr>
          </w:p>
          <w:p w14:paraId="0C9D2150"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3"/>
            <w:tcBorders>
              <w:top w:val="single" w:sz="4" w:space="0" w:color="auto"/>
              <w:left w:val="single" w:sz="4" w:space="0" w:color="auto"/>
              <w:bottom w:val="single" w:sz="4" w:space="0" w:color="auto"/>
              <w:right w:val="single" w:sz="4" w:space="0" w:color="auto"/>
            </w:tcBorders>
            <w:hideMark/>
          </w:tcPr>
          <w:p w14:paraId="0313A693" w14:textId="77777777" w:rsidR="00B24E93" w:rsidRPr="00B24E93" w:rsidRDefault="00B24E93" w:rsidP="00B24E93">
            <w:pPr>
              <w:spacing w:after="0" w:line="276" w:lineRule="auto"/>
              <w:rPr>
                <w:rFonts w:ascii="Times New Roman" w:eastAsiaTheme="minorEastAsia" w:hAnsi="Times New Roman" w:cs="Times New Roman"/>
                <w:sz w:val="20"/>
                <w:szCs w:val="20"/>
                <w:lang w:val="kk-KZ" w:eastAsia="ru-RU"/>
              </w:rPr>
            </w:pPr>
            <w:r w:rsidRPr="00B24E93">
              <w:rPr>
                <w:rFonts w:ascii="Times New Roman" w:eastAsia="Calibri" w:hAnsi="Times New Roman" w:cs="Times New Roman"/>
                <w:bCs/>
                <w:sz w:val="20"/>
                <w:szCs w:val="20"/>
                <w:lang w:val="kk-KZ" w:eastAsia="ru-RU"/>
              </w:rPr>
              <w:t>ЖИ 3.1 –</w:t>
            </w:r>
            <w:r w:rsidRPr="00B24E93">
              <w:rPr>
                <w:rFonts w:ascii="Times New Roman" w:eastAsiaTheme="minorEastAsia" w:hAnsi="Times New Roman" w:cs="Times New Roman"/>
                <w:sz w:val="20"/>
                <w:szCs w:val="20"/>
                <w:lang w:val="kk-KZ" w:eastAsia="ru-RU"/>
              </w:rPr>
              <w:t>мемлекеттік шешім қабылдау мен атқарылуын заңнамалық қамтамасыз етілуін;</w:t>
            </w:r>
          </w:p>
          <w:p w14:paraId="23EA04D6" w14:textId="77777777" w:rsidR="00B24E93" w:rsidRPr="00B24E93" w:rsidRDefault="00B24E93" w:rsidP="00B24E93">
            <w:pPr>
              <w:spacing w:after="0" w:line="276" w:lineRule="auto"/>
              <w:rPr>
                <w:rFonts w:ascii="Times New Roman" w:eastAsiaTheme="minorEastAsia" w:hAnsi="Times New Roman" w:cs="Times New Roman"/>
                <w:sz w:val="20"/>
                <w:szCs w:val="20"/>
                <w:lang w:val="kk-KZ" w:eastAsia="ru-RU"/>
              </w:rPr>
            </w:pPr>
            <w:r w:rsidRPr="00B24E93">
              <w:rPr>
                <w:rFonts w:ascii="Times New Roman" w:eastAsia="Calibri" w:hAnsi="Times New Roman" w:cs="Times New Roman"/>
                <w:bCs/>
                <w:sz w:val="20"/>
                <w:szCs w:val="20"/>
                <w:lang w:val="kk-KZ" w:eastAsia="ru-RU"/>
              </w:rPr>
              <w:t>ЖИ 3.2-</w:t>
            </w:r>
            <w:r w:rsidRPr="00B24E93">
              <w:rPr>
                <w:rFonts w:ascii="Times New Roman" w:eastAsiaTheme="minorEastAsia" w:hAnsi="Times New Roman" w:cs="Times New Roman"/>
                <w:sz w:val="20"/>
                <w:szCs w:val="20"/>
                <w:lang w:val="kk-KZ" w:eastAsia="ru-RU"/>
              </w:rPr>
              <w:t xml:space="preserve"> мемлекеттік шешім қабылдау мен атқарылуын аяқтау үрдісін бағалау;</w:t>
            </w:r>
          </w:p>
          <w:p w14:paraId="63C83865" w14:textId="77777777" w:rsidR="00B24E93" w:rsidRPr="00B24E93" w:rsidRDefault="00B24E93" w:rsidP="00B24E93">
            <w:pPr>
              <w:spacing w:after="0" w:line="276" w:lineRule="auto"/>
              <w:rPr>
                <w:rFonts w:ascii="Times New Roman" w:eastAsia="Calibri" w:hAnsi="Times New Roman" w:cs="Times New Roman"/>
                <w:bCs/>
                <w:sz w:val="20"/>
                <w:szCs w:val="20"/>
                <w:lang w:val="kk-KZ" w:eastAsia="ru-RU"/>
              </w:rPr>
            </w:pPr>
            <w:r w:rsidRPr="00B24E93">
              <w:rPr>
                <w:rFonts w:ascii="Times New Roman" w:eastAsiaTheme="minorEastAsia" w:hAnsi="Times New Roman" w:cs="Times New Roman"/>
                <w:sz w:val="20"/>
                <w:szCs w:val="20"/>
                <w:lang w:val="kk-KZ" w:eastAsia="ru-RU"/>
              </w:rPr>
              <w:t>ЖИ 3.3-мемлекеттік шешім қабылдау және атқарылу технологиясы</w:t>
            </w:r>
            <w:r w:rsidRPr="00B24E93">
              <w:rPr>
                <w:rFonts w:ascii="Times New Roman" w:eastAsia="Calibri" w:hAnsi="Times New Roman" w:cs="Times New Roman"/>
                <w:bCs/>
                <w:sz w:val="20"/>
                <w:szCs w:val="20"/>
                <w:lang w:val="kk-KZ" w:eastAsia="ru-RU"/>
              </w:rPr>
              <w:t>;</w:t>
            </w:r>
          </w:p>
          <w:p w14:paraId="13286372" w14:textId="77777777" w:rsidR="00B24E93" w:rsidRPr="00B24E93" w:rsidRDefault="00B24E93" w:rsidP="00B24E93">
            <w:pPr>
              <w:spacing w:after="0" w:line="240" w:lineRule="auto"/>
              <w:rPr>
                <w:rFonts w:ascii="Times New Roman" w:eastAsia="Times New Roman" w:hAnsi="Times New Roman" w:cs="Times New Roman"/>
                <w:color w:val="000000"/>
                <w:kern w:val="2"/>
                <w:sz w:val="20"/>
                <w:szCs w:val="20"/>
                <w:lang w:val="kk-KZ"/>
                <w14:ligatures w14:val="standardContextual"/>
              </w:rPr>
            </w:pPr>
            <w:r w:rsidRPr="00B24E93">
              <w:rPr>
                <w:rFonts w:ascii="Times New Roman" w:eastAsia="Calibri" w:hAnsi="Times New Roman" w:cs="Times New Roman"/>
                <w:bCs/>
                <w:sz w:val="20"/>
                <w:szCs w:val="20"/>
                <w:lang w:val="kk-KZ" w:eastAsia="ru-RU"/>
              </w:rPr>
              <w:t xml:space="preserve">ЖИ 3.4- </w:t>
            </w:r>
            <w:r w:rsidRPr="00B24E93">
              <w:rPr>
                <w:rFonts w:ascii="Times New Roman" w:eastAsiaTheme="minorEastAsia" w:hAnsi="Times New Roman" w:cs="Times New Roman"/>
                <w:sz w:val="20"/>
                <w:szCs w:val="20"/>
                <w:lang w:val="kk-KZ" w:eastAsia="ru-RU"/>
              </w:rPr>
              <w:t>мемлекеттік шешім қабылдау және атқарылуындағы заманауи кадрлық технологиялар.</w:t>
            </w:r>
          </w:p>
        </w:tc>
      </w:tr>
      <w:tr w:rsidR="00B24E93" w:rsidRPr="00DD0C63" w14:paraId="64189924" w14:textId="77777777" w:rsidTr="00B24E93">
        <w:trPr>
          <w:trHeight w:val="3640"/>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191BA3E6" w14:textId="77777777" w:rsidR="00B24E93" w:rsidRPr="00B24E93" w:rsidRDefault="00B24E93" w:rsidP="00B24E93">
            <w:pPr>
              <w:spacing w:after="0"/>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546B7A9B" w14:textId="77777777" w:rsidR="00B24E93" w:rsidRPr="00B24E93" w:rsidRDefault="00B24E93" w:rsidP="00B24E93">
            <w:pPr>
              <w:spacing w:after="0" w:line="240" w:lineRule="auto"/>
              <w:jc w:val="both"/>
              <w:rPr>
                <w:rFonts w:ascii="Times New Roman" w:hAnsi="Times New Roman" w:cs="Times New Roman"/>
                <w:sz w:val="20"/>
                <w:szCs w:val="20"/>
                <w:lang w:val="kk-KZ"/>
              </w:rPr>
            </w:pPr>
            <w:r w:rsidRPr="00B24E93">
              <w:rPr>
                <w:rFonts w:ascii="Times New Roman" w:eastAsia="Times New Roman" w:hAnsi="Times New Roman" w:cs="Times New Roman"/>
                <w:bCs/>
                <w:sz w:val="20"/>
                <w:szCs w:val="20"/>
                <w:lang w:val="kk-KZ" w:eastAsia="ar-SA"/>
              </w:rPr>
              <w:t xml:space="preserve"> </w:t>
            </w:r>
            <w:r w:rsidRPr="00B24E93">
              <w:rPr>
                <w:rFonts w:ascii="Times New Roman" w:hAnsi="Times New Roman" w:cs="Times New Roman"/>
                <w:sz w:val="20"/>
                <w:szCs w:val="20"/>
                <w:lang w:val="kk-KZ"/>
              </w:rPr>
              <w:t>4 ОН шешімдер қабылдау процесінің механизмдерін пайдалануды; саяси және мемлекеттік шешімдерді ажыратуды;</w:t>
            </w:r>
          </w:p>
          <w:p w14:paraId="3A4B7429" w14:textId="77777777" w:rsidR="00B24E93" w:rsidRPr="00B24E93" w:rsidRDefault="00B24E93" w:rsidP="00B24E93">
            <w:pPr>
              <w:spacing w:after="0" w:line="240" w:lineRule="auto"/>
              <w:jc w:val="both"/>
              <w:rPr>
                <w:rFonts w:ascii="Times New Roman" w:eastAsia="Calibri" w:hAnsi="Times New Roman" w:cs="Times New Roman"/>
                <w:sz w:val="20"/>
                <w:szCs w:val="20"/>
                <w:shd w:val="clear" w:color="auto" w:fill="FFFFFF"/>
                <w:lang w:val="kk-KZ"/>
              </w:rPr>
            </w:pPr>
          </w:p>
          <w:p w14:paraId="7BB4194A" w14:textId="77777777" w:rsidR="00B24E93" w:rsidRPr="00B24E93" w:rsidRDefault="00B24E93" w:rsidP="00B24E93">
            <w:pPr>
              <w:spacing w:after="0" w:line="240" w:lineRule="auto"/>
              <w:jc w:val="both"/>
              <w:rPr>
                <w:rFonts w:ascii="Times New Roman" w:eastAsia="Calibri" w:hAnsi="Times New Roman" w:cs="Times New Roman"/>
                <w:sz w:val="20"/>
                <w:szCs w:val="20"/>
                <w:lang w:val="kk-KZ"/>
              </w:rPr>
            </w:pPr>
          </w:p>
          <w:p w14:paraId="473B2843"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3"/>
            <w:tcBorders>
              <w:top w:val="single" w:sz="4" w:space="0" w:color="auto"/>
              <w:left w:val="single" w:sz="4" w:space="0" w:color="auto"/>
              <w:bottom w:val="single" w:sz="4" w:space="0" w:color="auto"/>
              <w:right w:val="single" w:sz="4" w:space="0" w:color="auto"/>
            </w:tcBorders>
          </w:tcPr>
          <w:p w14:paraId="43848042" w14:textId="77777777" w:rsidR="00B24E93" w:rsidRPr="00B24E93" w:rsidRDefault="00B24E93" w:rsidP="00B24E93">
            <w:pPr>
              <w:snapToGrid w:val="0"/>
              <w:spacing w:after="0" w:line="276" w:lineRule="auto"/>
              <w:jc w:val="both"/>
              <w:rPr>
                <w:rFonts w:ascii="Times New Roman" w:eastAsiaTheme="minorEastAsia" w:hAnsi="Times New Roman" w:cs="Times New Roman"/>
                <w:sz w:val="20"/>
                <w:szCs w:val="20"/>
                <w:lang w:val="kk-KZ" w:eastAsia="ru-RU"/>
              </w:rPr>
            </w:pPr>
            <w:r w:rsidRPr="00B24E93">
              <w:rPr>
                <w:rFonts w:ascii="Times New Roman" w:eastAsia="Times New Roman" w:hAnsi="Times New Roman" w:cs="Times New Roman"/>
                <w:sz w:val="20"/>
                <w:szCs w:val="20"/>
                <w:lang w:val="kk-KZ" w:eastAsia="ru-RU"/>
              </w:rPr>
              <w:t>ЖИ 4.1-</w:t>
            </w:r>
            <w:r w:rsidRPr="00B24E93">
              <w:rPr>
                <w:rFonts w:ascii="Times New Roman" w:eastAsiaTheme="minorEastAsia" w:hAnsi="Times New Roman" w:cs="Times New Roman"/>
                <w:sz w:val="20"/>
                <w:szCs w:val="20"/>
                <w:lang w:val="kk-KZ" w:eastAsia="ru-RU"/>
              </w:rPr>
              <w:t xml:space="preserve"> мемлекеттік шешім қабылдау процесінің механизмдері</w:t>
            </w:r>
            <w:r w:rsidRPr="00B24E93">
              <w:rPr>
                <w:rFonts w:ascii="Times New Roman" w:eastAsia="Times New Roman" w:hAnsi="Times New Roman" w:cs="Times New Roman"/>
                <w:sz w:val="20"/>
                <w:szCs w:val="20"/>
                <w:lang w:val="kk-KZ" w:eastAsia="ru-RU"/>
              </w:rPr>
              <w:t>;</w:t>
            </w:r>
          </w:p>
          <w:p w14:paraId="4D394FB9" w14:textId="77777777" w:rsidR="00B24E93" w:rsidRPr="00B24E93" w:rsidRDefault="00B24E93" w:rsidP="00B24E93">
            <w:pPr>
              <w:spacing w:after="0" w:line="276" w:lineRule="auto"/>
              <w:rPr>
                <w:rFonts w:ascii="Times New Roman" w:eastAsiaTheme="minorEastAsia" w:hAnsi="Times New Roman" w:cs="Times New Roman"/>
                <w:sz w:val="20"/>
                <w:szCs w:val="20"/>
                <w:lang w:val="kk-KZ" w:eastAsia="ru-RU"/>
              </w:rPr>
            </w:pPr>
            <w:r w:rsidRPr="00B24E93">
              <w:rPr>
                <w:rFonts w:ascii="Times New Roman" w:eastAsia="Times New Roman" w:hAnsi="Times New Roman" w:cs="Times New Roman"/>
                <w:sz w:val="20"/>
                <w:szCs w:val="20"/>
                <w:lang w:val="kk-KZ" w:eastAsia="ru-RU"/>
              </w:rPr>
              <w:t>ЖИ 4.2 –</w:t>
            </w:r>
            <w:r w:rsidRPr="00B24E93">
              <w:rPr>
                <w:rFonts w:ascii="Times New Roman" w:eastAsiaTheme="minorEastAsia" w:hAnsi="Times New Roman" w:cs="Times New Roman"/>
                <w:sz w:val="20"/>
                <w:szCs w:val="20"/>
                <w:lang w:val="kk-KZ" w:eastAsia="ru-RU"/>
              </w:rPr>
              <w:t xml:space="preserve"> мемлекеттік шешім қабылдаудың атқарылу прцесінің механизмдері</w:t>
            </w:r>
            <w:r w:rsidRPr="00B24E93">
              <w:rPr>
                <w:rFonts w:ascii="Times New Roman" w:eastAsia="Times New Roman" w:hAnsi="Times New Roman" w:cs="Times New Roman"/>
                <w:sz w:val="20"/>
                <w:szCs w:val="20"/>
                <w:lang w:val="kk-KZ" w:eastAsia="ru-RU"/>
              </w:rPr>
              <w:t>;</w:t>
            </w:r>
          </w:p>
          <w:p w14:paraId="2AB44DB1" w14:textId="77777777" w:rsidR="00B24E93" w:rsidRPr="00B24E93" w:rsidRDefault="00B24E93" w:rsidP="00B24E93">
            <w:pPr>
              <w:spacing w:after="0" w:line="240" w:lineRule="auto"/>
              <w:jc w:val="both"/>
              <w:rPr>
                <w:rFonts w:ascii="Times New Roman" w:eastAsia="Times New Roman" w:hAnsi="Times New Roman" w:cs="Times New Roman"/>
                <w:sz w:val="20"/>
                <w:szCs w:val="20"/>
                <w:lang w:val="kk-KZ" w:eastAsia="ru-RU"/>
              </w:rPr>
            </w:pPr>
            <w:r w:rsidRPr="00B24E93">
              <w:rPr>
                <w:rFonts w:ascii="Times New Roman" w:eastAsia="Times New Roman" w:hAnsi="Times New Roman" w:cs="Times New Roman"/>
                <w:sz w:val="20"/>
                <w:szCs w:val="20"/>
                <w:lang w:val="kk-KZ" w:eastAsia="ru-RU"/>
              </w:rPr>
              <w:t>ЖИ 4.3 –</w:t>
            </w:r>
            <w:r w:rsidRPr="00B24E93">
              <w:rPr>
                <w:rFonts w:ascii="Times New Roman" w:eastAsiaTheme="minorEastAsia" w:hAnsi="Times New Roman" w:cs="Times New Roman"/>
                <w:sz w:val="20"/>
                <w:szCs w:val="20"/>
                <w:lang w:val="kk-KZ" w:eastAsia="ru-RU"/>
              </w:rPr>
              <w:t xml:space="preserve"> мемлекеттік шешім қабылдау және атқарылуындағы ақпараттық технологиялар</w:t>
            </w:r>
            <w:r w:rsidRPr="00B24E93">
              <w:rPr>
                <w:rFonts w:ascii="Times New Roman" w:eastAsia="Times New Roman" w:hAnsi="Times New Roman" w:cs="Times New Roman"/>
                <w:sz w:val="20"/>
                <w:szCs w:val="20"/>
                <w:lang w:val="kk-KZ" w:eastAsia="ru-RU"/>
              </w:rPr>
              <w:t>;</w:t>
            </w:r>
          </w:p>
          <w:p w14:paraId="62153ED7" w14:textId="77777777" w:rsidR="00B24E93" w:rsidRPr="00B24E93" w:rsidRDefault="00B24E93" w:rsidP="00B24E93">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B24E93">
              <w:rPr>
                <w:rFonts w:ascii="Times New Roman" w:eastAsia="Times New Roman" w:hAnsi="Times New Roman" w:cs="Times New Roman"/>
                <w:sz w:val="20"/>
                <w:szCs w:val="20"/>
                <w:lang w:val="kk-KZ" w:eastAsia="ru-RU"/>
              </w:rPr>
              <w:t>ЖИ 4.4 -</w:t>
            </w:r>
            <w:r w:rsidRPr="00B24E93">
              <w:rPr>
                <w:rFonts w:ascii="Times New Roman" w:eastAsiaTheme="minorEastAsia" w:hAnsi="Times New Roman" w:cs="Times New Roman"/>
                <w:sz w:val="20"/>
                <w:szCs w:val="20"/>
                <w:lang w:val="kk-KZ" w:eastAsia="ru-RU"/>
              </w:rPr>
              <w:t xml:space="preserve"> мемлекеттік шешім қабылдау және атқарылуындағы кадрлық технологиялардың ролі.</w:t>
            </w:r>
          </w:p>
        </w:tc>
      </w:tr>
      <w:tr w:rsidR="00B24E93" w:rsidRPr="00DD0C63" w14:paraId="48A6E062" w14:textId="77777777" w:rsidTr="005B72A5">
        <w:trPr>
          <w:trHeight w:val="1125"/>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1EB7EE85" w14:textId="77777777" w:rsidR="00B24E93" w:rsidRPr="00B24E93" w:rsidRDefault="00B24E93" w:rsidP="00B24E93">
            <w:pPr>
              <w:spacing w:after="0"/>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11462223" w14:textId="77777777" w:rsidR="00B24E93" w:rsidRPr="00B24E93" w:rsidRDefault="00B24E93" w:rsidP="00B24E93">
            <w:pPr>
              <w:spacing w:line="259" w:lineRule="auto"/>
              <w:rPr>
                <w:rFonts w:ascii="Times New Roman" w:eastAsia="Times New Roman" w:hAnsi="Times New Roman" w:cs="Times New Roman"/>
                <w:kern w:val="2"/>
                <w:sz w:val="20"/>
                <w:szCs w:val="20"/>
                <w:lang w:val="kk-KZ"/>
                <w14:ligatures w14:val="standardContextual"/>
              </w:rPr>
            </w:pPr>
            <w:r w:rsidRPr="00B24E93">
              <w:rPr>
                <w:rFonts w:ascii="Times New Roman" w:hAnsi="Times New Roman" w:cs="Times New Roman"/>
                <w:sz w:val="20"/>
                <w:szCs w:val="20"/>
                <w:lang w:val="kk-KZ"/>
              </w:rPr>
              <w:t>5 ОН әзірленіп жатқан мемлекеттік шешімдердің қабылдану және орындалу барысындағы жай күйін талдауды үйренеді</w:t>
            </w:r>
          </w:p>
        </w:tc>
        <w:tc>
          <w:tcPr>
            <w:tcW w:w="2692" w:type="dxa"/>
            <w:gridSpan w:val="3"/>
            <w:tcBorders>
              <w:top w:val="single" w:sz="4" w:space="0" w:color="auto"/>
              <w:left w:val="single" w:sz="4" w:space="0" w:color="auto"/>
              <w:bottom w:val="single" w:sz="4" w:space="0" w:color="auto"/>
              <w:right w:val="single" w:sz="4" w:space="0" w:color="auto"/>
            </w:tcBorders>
          </w:tcPr>
          <w:p w14:paraId="4A984692" w14:textId="77777777" w:rsidR="00B24E93" w:rsidRPr="00B24E93" w:rsidRDefault="00B24E93" w:rsidP="00B24E93">
            <w:pPr>
              <w:spacing w:after="0" w:line="240" w:lineRule="auto"/>
              <w:jc w:val="both"/>
              <w:rPr>
                <w:rFonts w:ascii="Times New Roman" w:eastAsia="Calibri" w:hAnsi="Times New Roman" w:cs="Times New Roman"/>
                <w:bCs/>
                <w:sz w:val="20"/>
                <w:szCs w:val="20"/>
                <w:lang w:val="kk-KZ" w:eastAsia="ru-RU"/>
              </w:rPr>
            </w:pPr>
            <w:r w:rsidRPr="00B24E93">
              <w:rPr>
                <w:rFonts w:ascii="Times New Roman" w:eastAsia="Calibri" w:hAnsi="Times New Roman" w:cs="Times New Roman"/>
                <w:bCs/>
                <w:sz w:val="20"/>
                <w:szCs w:val="20"/>
                <w:lang w:val="kk-KZ" w:eastAsia="ru-RU"/>
              </w:rPr>
              <w:t>ЖИ 5.1-</w:t>
            </w:r>
            <w:r w:rsidRPr="00B24E93">
              <w:rPr>
                <w:rFonts w:ascii="Times New Roman" w:hAnsi="Times New Roman" w:cs="Times New Roman"/>
                <w:sz w:val="20"/>
                <w:szCs w:val="20"/>
                <w:lang w:val="kk-KZ"/>
              </w:rPr>
              <w:t xml:space="preserve"> әзірленіп жатқан мемлекеттік шешімдердің қабылдануы</w:t>
            </w:r>
            <w:r w:rsidRPr="00B24E93">
              <w:rPr>
                <w:rFonts w:ascii="Times New Roman" w:eastAsia="Calibri" w:hAnsi="Times New Roman" w:cs="Times New Roman"/>
                <w:bCs/>
                <w:sz w:val="20"/>
                <w:szCs w:val="20"/>
                <w:lang w:val="kk-KZ" w:eastAsia="ru-RU"/>
              </w:rPr>
              <w:t>;</w:t>
            </w:r>
          </w:p>
          <w:p w14:paraId="4ED82F2C" w14:textId="77777777" w:rsidR="00B24E93" w:rsidRPr="00B24E93" w:rsidRDefault="00B24E93" w:rsidP="00B24E93">
            <w:pPr>
              <w:snapToGrid w:val="0"/>
              <w:spacing w:after="0" w:line="240" w:lineRule="auto"/>
              <w:jc w:val="both"/>
              <w:rPr>
                <w:rFonts w:ascii="Times New Roman" w:eastAsiaTheme="minorEastAsia" w:hAnsi="Times New Roman" w:cs="Times New Roman"/>
                <w:sz w:val="20"/>
                <w:szCs w:val="20"/>
                <w:lang w:val="kk-KZ" w:eastAsia="ru-RU"/>
              </w:rPr>
            </w:pPr>
            <w:r w:rsidRPr="00B24E93">
              <w:rPr>
                <w:rFonts w:ascii="Times New Roman" w:eastAsia="Calibri" w:hAnsi="Times New Roman" w:cs="Times New Roman"/>
                <w:bCs/>
                <w:sz w:val="20"/>
                <w:szCs w:val="20"/>
                <w:lang w:val="kk-KZ" w:eastAsia="ru-RU"/>
              </w:rPr>
              <w:t>ЖИ 5.2-м</w:t>
            </w:r>
            <w:r w:rsidRPr="00B24E93">
              <w:rPr>
                <w:rFonts w:ascii="Times New Roman" w:hAnsi="Times New Roman" w:cs="Times New Roman"/>
                <w:sz w:val="20"/>
                <w:szCs w:val="20"/>
                <w:lang w:val="kk-KZ"/>
              </w:rPr>
              <w:t>емлекеттік шешімдердің орындалуы</w:t>
            </w:r>
            <w:r w:rsidRPr="00B24E93">
              <w:rPr>
                <w:rFonts w:ascii="Times New Roman" w:eastAsiaTheme="minorEastAsia" w:hAnsi="Times New Roman" w:cs="Times New Roman"/>
                <w:sz w:val="20"/>
                <w:szCs w:val="20"/>
                <w:lang w:val="kk-KZ" w:eastAsia="ru-RU"/>
              </w:rPr>
              <w:t>;</w:t>
            </w:r>
          </w:p>
          <w:p w14:paraId="5696868C" w14:textId="77777777" w:rsidR="00B24E93" w:rsidRPr="00B24E93" w:rsidRDefault="00B24E93" w:rsidP="00B24E93">
            <w:pPr>
              <w:snapToGrid w:val="0"/>
              <w:spacing w:after="0" w:line="240" w:lineRule="auto"/>
              <w:jc w:val="both"/>
              <w:rPr>
                <w:rFonts w:ascii="Times New Roman" w:eastAsiaTheme="minorEastAsia" w:hAnsi="Times New Roman" w:cs="Times New Roman"/>
                <w:sz w:val="20"/>
                <w:szCs w:val="20"/>
                <w:lang w:val="kk-KZ" w:eastAsia="ru-RU"/>
              </w:rPr>
            </w:pPr>
            <w:r w:rsidRPr="00B24E93">
              <w:rPr>
                <w:rFonts w:ascii="Times New Roman" w:eastAsiaTheme="minorEastAsia" w:hAnsi="Times New Roman" w:cs="Times New Roman"/>
                <w:sz w:val="20"/>
                <w:szCs w:val="20"/>
                <w:lang w:val="kk-KZ" w:eastAsia="ru-RU"/>
              </w:rPr>
              <w:t>ЖИ 5.3 - мемлекеттік шешім қабылдау және атқарылуын талдау</w:t>
            </w:r>
          </w:p>
          <w:p w14:paraId="12D32108" w14:textId="21E83F3A" w:rsidR="00B24E93" w:rsidRPr="00B24E93" w:rsidRDefault="00B24E93" w:rsidP="00B24E93">
            <w:pPr>
              <w:spacing w:after="0" w:line="240" w:lineRule="auto"/>
              <w:jc w:val="both"/>
              <w:rPr>
                <w:rFonts w:ascii="Times New Roman" w:eastAsia="Times New Roman" w:hAnsi="Times New Roman" w:cs="Times New Roman"/>
                <w:kern w:val="2"/>
                <w:sz w:val="20"/>
                <w:szCs w:val="20"/>
                <w:lang w:val="kk-KZ"/>
                <w14:ligatures w14:val="standardContextual"/>
              </w:rPr>
            </w:pPr>
            <w:r w:rsidRPr="00B24E93">
              <w:rPr>
                <w:rFonts w:ascii="Times New Roman" w:eastAsia="Calibri" w:hAnsi="Times New Roman" w:cs="Times New Roman"/>
                <w:bCs/>
                <w:sz w:val="20"/>
                <w:szCs w:val="20"/>
                <w:lang w:val="kk-KZ" w:eastAsia="ru-RU"/>
              </w:rPr>
              <w:t xml:space="preserve">ЖИ 5.4- мемлекеттік шешімдер және қабылдануын </w:t>
            </w:r>
            <w:r w:rsidRPr="00B24E93">
              <w:rPr>
                <w:rFonts w:ascii="Times New Roman" w:eastAsiaTheme="minorEastAsia" w:hAnsi="Times New Roman" w:cs="Times New Roman"/>
                <w:sz w:val="20"/>
                <w:szCs w:val="20"/>
                <w:lang w:val="kk-KZ" w:eastAsia="ru-RU"/>
              </w:rPr>
              <w:t>жетілдіру жолдары.</w:t>
            </w:r>
          </w:p>
        </w:tc>
      </w:tr>
      <w:tr w:rsidR="00B24E93" w:rsidRPr="00B24E93" w14:paraId="20EDB468" w14:textId="77777777" w:rsidTr="005B72A5">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AFD72" w14:textId="77777777" w:rsidR="00B24E93" w:rsidRPr="00B24E93" w:rsidRDefault="00B24E93" w:rsidP="00B24E93">
            <w:pPr>
              <w:spacing w:after="0" w:line="240" w:lineRule="auto"/>
              <w:rPr>
                <w:rFonts w:ascii="Times New Roman" w:eastAsia="Times New Roman" w:hAnsi="Times New Roman" w:cs="Times New Roman"/>
                <w:bCs/>
                <w:kern w:val="2"/>
                <w:sz w:val="20"/>
                <w:szCs w:val="20"/>
                <w14:ligatures w14:val="standardContextual"/>
              </w:rPr>
            </w:pPr>
            <w:proofErr w:type="spellStart"/>
            <w:r w:rsidRPr="00B24E93">
              <w:rPr>
                <w:rFonts w:ascii="Times New Roman" w:eastAsia="Times New Roman" w:hAnsi="Times New Roman" w:cs="Times New Roman"/>
                <w:bCs/>
                <w:kern w:val="2"/>
                <w:sz w:val="20"/>
                <w:szCs w:val="20"/>
                <w14:ligatures w14:val="standardContextual"/>
              </w:rPr>
              <w:t>Пререквизи</w:t>
            </w:r>
            <w:proofErr w:type="spellEnd"/>
            <w:r w:rsidRPr="00B24E93">
              <w:rPr>
                <w:rFonts w:ascii="Times New Roman" w:eastAsia="Times New Roman" w:hAnsi="Times New Roman" w:cs="Times New Roman"/>
                <w:bCs/>
                <w:kern w:val="2"/>
                <w:sz w:val="20"/>
                <w:szCs w:val="20"/>
                <w:lang w:val="kk-KZ"/>
                <w14:ligatures w14:val="standardContextual"/>
              </w:rPr>
              <w:t xml:space="preserve">ттер </w:t>
            </w:r>
            <w:r w:rsidRPr="00B24E93">
              <w:rPr>
                <w:rFonts w:ascii="Times New Roman" w:hAnsi="Times New Roman"/>
                <w:lang w:val="en-US"/>
              </w:rPr>
              <w:t>Men</w:t>
            </w:r>
            <w:r w:rsidRPr="00B24E93">
              <w:rPr>
                <w:rFonts w:ascii="Times New Roman" w:hAnsi="Times New Roman"/>
                <w:lang w:val="kk-KZ"/>
              </w:rPr>
              <w:t xml:space="preserve"> 2</w:t>
            </w:r>
            <w:r w:rsidRPr="00B24E93">
              <w:rPr>
                <w:rFonts w:ascii="Times New Roman" w:hAnsi="Times New Roman"/>
              </w:rPr>
              <w:t>204</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9E331" w14:textId="77777777" w:rsidR="00B24E93" w:rsidRPr="00B24E93" w:rsidRDefault="00B24E93" w:rsidP="00B24E93">
            <w:pPr>
              <w:spacing w:after="0" w:line="240" w:lineRule="auto"/>
              <w:rPr>
                <w:rFonts w:ascii="Times New Roman" w:eastAsia="Times New Roman" w:hAnsi="Times New Roman" w:cs="Times New Roman"/>
                <w:b/>
                <w:kern w:val="2"/>
                <w:sz w:val="20"/>
                <w:szCs w:val="20"/>
                <w14:ligatures w14:val="standardContextual"/>
              </w:rPr>
            </w:pPr>
            <w:r w:rsidRPr="00B24E93">
              <w:rPr>
                <w:rFonts w:ascii="Times New Roman" w:hAnsi="Times New Roman"/>
                <w:snapToGrid w:val="0"/>
              </w:rPr>
              <w:t>Менеджмент/Менеджмент/Management</w:t>
            </w:r>
          </w:p>
        </w:tc>
      </w:tr>
      <w:tr w:rsidR="00B24E93" w:rsidRPr="00B24E93" w14:paraId="78590D85" w14:textId="77777777" w:rsidTr="005B72A5">
        <w:trPr>
          <w:trHeight w:val="470"/>
        </w:trPr>
        <w:tc>
          <w:tcPr>
            <w:tcW w:w="2411" w:type="dxa"/>
            <w:gridSpan w:val="3"/>
            <w:tcBorders>
              <w:top w:val="single" w:sz="4" w:space="0" w:color="000000"/>
              <w:left w:val="single" w:sz="4" w:space="0" w:color="000000"/>
              <w:bottom w:val="single" w:sz="4" w:space="0" w:color="000000"/>
              <w:right w:val="single" w:sz="4" w:space="0" w:color="000000"/>
            </w:tcBorders>
            <w:hideMark/>
          </w:tcPr>
          <w:p w14:paraId="5A2EB8F2" w14:textId="77777777" w:rsidR="00B24E93" w:rsidRPr="00B24E93" w:rsidRDefault="00B24E93" w:rsidP="00B24E9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B24E93">
              <w:rPr>
                <w:rFonts w:ascii="Times New Roman" w:eastAsia="Times New Roman" w:hAnsi="Times New Roman" w:cs="Times New Roman"/>
                <w:bCs/>
                <w:kern w:val="2"/>
                <w:sz w:val="20"/>
                <w:szCs w:val="20"/>
                <w14:ligatures w14:val="standardContextual"/>
              </w:rPr>
              <w:t>Постреквизиттер</w:t>
            </w:r>
            <w:proofErr w:type="spellEnd"/>
          </w:p>
          <w:p w14:paraId="4D79FA79" w14:textId="77777777" w:rsidR="00B24E93" w:rsidRPr="00B24E93" w:rsidRDefault="00B24E93" w:rsidP="00B24E93">
            <w:pPr>
              <w:spacing w:after="0" w:line="240" w:lineRule="auto"/>
              <w:rPr>
                <w:rFonts w:ascii="Times New Roman" w:eastAsia="Times New Roman" w:hAnsi="Times New Roman" w:cs="Times New Roman"/>
                <w:bCs/>
                <w:kern w:val="2"/>
                <w:sz w:val="20"/>
                <w:szCs w:val="20"/>
                <w:lang w:val="kk-KZ"/>
                <w14:ligatures w14:val="standardContextual"/>
              </w:rPr>
            </w:pPr>
            <w:r w:rsidRPr="00B24E93">
              <w:rPr>
                <w:rFonts w:ascii="Times New Roman" w:hAnsi="Times New Roman"/>
                <w:lang w:val="en-US"/>
              </w:rPr>
              <w:t>KPOGS</w:t>
            </w:r>
            <w:r w:rsidRPr="00B24E93">
              <w:rPr>
                <w:rFonts w:ascii="Times New Roman" w:hAnsi="Times New Roman"/>
                <w:lang w:val="kk-KZ"/>
              </w:rPr>
              <w:t xml:space="preserve"> </w:t>
            </w:r>
            <w:r w:rsidRPr="00B24E93">
              <w:rPr>
                <w:rFonts w:ascii="Times New Roman" w:hAnsi="Times New Roman"/>
              </w:rPr>
              <w:t>4304</w:t>
            </w:r>
          </w:p>
        </w:tc>
        <w:tc>
          <w:tcPr>
            <w:tcW w:w="8074" w:type="dxa"/>
            <w:gridSpan w:val="10"/>
            <w:tcBorders>
              <w:top w:val="single" w:sz="4" w:space="0" w:color="auto"/>
              <w:left w:val="single" w:sz="4" w:space="0" w:color="000000"/>
              <w:bottom w:val="single" w:sz="4" w:space="0" w:color="000000"/>
              <w:right w:val="single" w:sz="4" w:space="0" w:color="000000"/>
            </w:tcBorders>
            <w:hideMark/>
          </w:tcPr>
          <w:p w14:paraId="5B8AD6A3" w14:textId="77777777" w:rsidR="00B24E93" w:rsidRPr="00B24E93" w:rsidRDefault="00B24E93" w:rsidP="00B24E93">
            <w:pPr>
              <w:spacing w:after="0" w:line="240" w:lineRule="auto"/>
              <w:rPr>
                <w:rFonts w:ascii="Times New Roman" w:eastAsia="Times New Roman" w:hAnsi="Times New Roman" w:cs="Times New Roman"/>
                <w:kern w:val="2"/>
                <w:sz w:val="24"/>
                <w:szCs w:val="24"/>
                <w:lang w:val="kk-KZ"/>
                <w14:ligatures w14:val="standardContextual"/>
              </w:rPr>
            </w:pPr>
            <w:r w:rsidRPr="00B24E93">
              <w:rPr>
                <w:rFonts w:ascii="Times New Roman" w:hAnsi="Times New Roman"/>
                <w:lang w:val="kk-KZ"/>
              </w:rPr>
              <w:t>Мемлекеттік қызмет органдарындағы кадрлық саясат /</w:t>
            </w:r>
            <w:r w:rsidRPr="00B24E93">
              <w:rPr>
                <w:rFonts w:ascii="Times New Roman" w:hAnsi="Times New Roman"/>
              </w:rPr>
              <w:t>Кадровая политика в органах государственной службы /</w:t>
            </w:r>
            <w:r w:rsidRPr="00B24E93">
              <w:rPr>
                <w:rFonts w:ascii="Times New Roman" w:hAnsi="Times New Roman"/>
                <w:lang w:val="en-US"/>
              </w:rPr>
              <w:t>Staff</w:t>
            </w:r>
            <w:r w:rsidRPr="00B24E93">
              <w:rPr>
                <w:rFonts w:ascii="Times New Roman" w:hAnsi="Times New Roman"/>
              </w:rPr>
              <w:t xml:space="preserve"> </w:t>
            </w:r>
            <w:r w:rsidRPr="00B24E93">
              <w:rPr>
                <w:rFonts w:ascii="Times New Roman" w:hAnsi="Times New Roman"/>
                <w:lang w:val="en-US"/>
              </w:rPr>
              <w:t>policy</w:t>
            </w:r>
            <w:r w:rsidRPr="00B24E93">
              <w:rPr>
                <w:rFonts w:ascii="Times New Roman" w:hAnsi="Times New Roman"/>
              </w:rPr>
              <w:t xml:space="preserve"> </w:t>
            </w:r>
            <w:r w:rsidRPr="00B24E93">
              <w:rPr>
                <w:rFonts w:ascii="Times New Roman" w:hAnsi="Times New Roman"/>
                <w:lang w:val="en-US"/>
              </w:rPr>
              <w:t>in</w:t>
            </w:r>
            <w:r w:rsidRPr="00B24E93">
              <w:rPr>
                <w:rFonts w:ascii="Times New Roman" w:hAnsi="Times New Roman"/>
              </w:rPr>
              <w:t xml:space="preserve"> </w:t>
            </w:r>
            <w:r w:rsidRPr="00B24E93">
              <w:rPr>
                <w:rFonts w:ascii="Times New Roman" w:hAnsi="Times New Roman"/>
                <w:lang w:val="en-US"/>
              </w:rPr>
              <w:t>public</w:t>
            </w:r>
          </w:p>
        </w:tc>
      </w:tr>
      <w:tr w:rsidR="00B24E93" w:rsidRPr="00B24E93" w14:paraId="69371161" w14:textId="77777777" w:rsidTr="005B72A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88D26" w14:textId="77777777" w:rsidR="00B24E93" w:rsidRPr="00B24E93" w:rsidRDefault="00B24E93" w:rsidP="00B24E9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B24E93">
              <w:rPr>
                <w:rFonts w:ascii="Times New Roman" w:eastAsia="Times New Roman" w:hAnsi="Times New Roman" w:cs="Times New Roman"/>
                <w:bCs/>
                <w:kern w:val="2"/>
                <w:sz w:val="20"/>
                <w:szCs w:val="20"/>
                <w:lang w:val="kk-KZ"/>
                <w14:ligatures w14:val="standardContextual"/>
              </w:rPr>
              <w:t xml:space="preserve">Оқу </w:t>
            </w:r>
            <w:r w:rsidRPr="00B24E93">
              <w:rPr>
                <w:rFonts w:ascii="Times New Roman" w:eastAsia="Times New Roman" w:hAnsi="Times New Roman" w:cs="Times New Roman"/>
                <w:bCs/>
                <w:kern w:val="2"/>
                <w:sz w:val="20"/>
                <w:szCs w:val="20"/>
                <w14:ligatures w14:val="standardContextual"/>
              </w:rPr>
              <w:t>ресурс</w:t>
            </w:r>
            <w:r w:rsidRPr="00B24E93">
              <w:rPr>
                <w:rFonts w:ascii="Times New Roman" w:eastAsia="Times New Roman" w:hAnsi="Times New Roman" w:cs="Times New Roman"/>
                <w:bCs/>
                <w:kern w:val="2"/>
                <w:sz w:val="20"/>
                <w:szCs w:val="20"/>
                <w:lang w:val="kk-KZ"/>
                <w14:ligatures w14:val="standardContextual"/>
              </w:rPr>
              <w:t>тары</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B9896" w14:textId="77777777" w:rsidR="00B24E93" w:rsidRDefault="00B24E93" w:rsidP="00B24E93">
            <w:pPr>
              <w:spacing w:after="0" w:line="240" w:lineRule="auto"/>
              <w:rPr>
                <w:rFonts w:ascii="Times New Roman" w:hAnsi="Times New Roman" w:cs="Times New Roman"/>
                <w:b/>
                <w:bCs/>
                <w:kern w:val="2"/>
                <w:sz w:val="20"/>
                <w:szCs w:val="20"/>
                <w:lang w:val="kk-KZ"/>
                <w14:ligatures w14:val="standardContextual"/>
              </w:rPr>
            </w:pPr>
            <w:r w:rsidRPr="00B24E93">
              <w:rPr>
                <w:rFonts w:ascii="Times New Roman" w:hAnsi="Times New Roman" w:cs="Times New Roman"/>
                <w:b/>
                <w:bCs/>
                <w:kern w:val="2"/>
                <w:sz w:val="20"/>
                <w:szCs w:val="20"/>
                <w:lang w:val="kk-KZ"/>
                <w14:ligatures w14:val="standardContextual"/>
              </w:rPr>
              <w:t>Негізгі әдебиеттер:</w:t>
            </w:r>
          </w:p>
          <w:p w14:paraId="48DA3724" w14:textId="77777777" w:rsidR="00B24E93" w:rsidRDefault="00B24E93" w:rsidP="00B24E93">
            <w:pPr>
              <w:spacing w:line="240" w:lineRule="auto"/>
              <w:contextualSpacing/>
              <w:rPr>
                <w:rFonts w:ascii="Times New Roman" w:hAnsi="Times New Roman" w:cs="Times New Roman"/>
                <w:sz w:val="20"/>
                <w:szCs w:val="20"/>
                <w:lang w:val="kk-KZ"/>
              </w:rPr>
            </w:pPr>
            <w:bookmarkStart w:id="0" w:name="_Hlk215925741"/>
            <w:r>
              <w:rPr>
                <w:rFonts w:ascii="Times New Roman" w:hAnsi="Times New Roman" w:cs="Times New Roman"/>
                <w:sz w:val="20"/>
                <w:szCs w:val="20"/>
                <w:lang w:val="kk-KZ"/>
              </w:rPr>
              <w:t>1</w:t>
            </w:r>
            <w:bookmarkStart w:id="1"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7682490D" w14:textId="77777777" w:rsidR="00B24E93" w:rsidRDefault="00B24E93" w:rsidP="00B24E93">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7F3963EA" w14:textId="77777777" w:rsidR="00B24E93" w:rsidRDefault="00B24E93" w:rsidP="00B24E93">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57BB134C" w14:textId="77777777" w:rsidR="00B24E93" w:rsidRDefault="00B24E93" w:rsidP="00B24E93">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0"/>
          <w:bookmarkEnd w:id="1"/>
          <w:p w14:paraId="3EE03E39" w14:textId="77777777" w:rsidR="00B24E93" w:rsidRDefault="00B24E93" w:rsidP="00B24E93">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3BBFF4F6" w14:textId="77777777" w:rsidR="00B24E93" w:rsidRDefault="00B24E93" w:rsidP="00B24E93">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4E255C8E" w14:textId="77777777" w:rsidR="00B24E93" w:rsidRDefault="00B24E93" w:rsidP="00B24E93">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0A5C8F9A" w14:textId="77777777" w:rsidR="00B24E93" w:rsidRDefault="00B24E93" w:rsidP="00B24E93">
            <w:pPr>
              <w:numPr>
                <w:ilvl w:val="0"/>
                <w:numId w:val="1"/>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lastRenderedPageBreak/>
              <w:t>Глазьев С.Ю., Бодрунов С.Д. Современное государственное управление-М.: МГУ имени М.В.Ломоносова, 2025.-608 с.</w:t>
            </w:r>
          </w:p>
          <w:p w14:paraId="1BFDBC86" w14:textId="77777777" w:rsidR="00B24E93" w:rsidRDefault="00B24E93" w:rsidP="00B24E93">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70360F48" w14:textId="77777777" w:rsidR="00B24E93" w:rsidRDefault="00B24E93" w:rsidP="00B24E93">
            <w:pPr>
              <w:numPr>
                <w:ilvl w:val="0"/>
                <w:numId w:val="1"/>
              </w:numPr>
              <w:spacing w:after="0" w:line="240" w:lineRule="auto"/>
              <w:ind w:left="0" w:firstLine="0"/>
              <w:contextualSpacing/>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64F53C9B" w14:textId="77777777" w:rsidR="00B24E93" w:rsidRDefault="00B24E93" w:rsidP="00B24E93">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2F230577" w14:textId="77777777" w:rsidR="00B24E93" w:rsidRDefault="00B24E93" w:rsidP="00B24E93">
            <w:pPr>
              <w:numPr>
                <w:ilvl w:val="0"/>
                <w:numId w:val="1"/>
              </w:numPr>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6D956312" w14:textId="77777777" w:rsidR="00B24E93" w:rsidRDefault="00B24E93" w:rsidP="00B24E93">
            <w:pPr>
              <w:numPr>
                <w:ilvl w:val="0"/>
                <w:numId w:val="1"/>
              </w:numPr>
              <w:spacing w:after="0" w:line="252" w:lineRule="auto"/>
              <w:ind w:left="0" w:firstLine="0"/>
              <w:contextualSpacing/>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17069643" w14:textId="77777777" w:rsidR="00B24E93" w:rsidRDefault="00B24E93" w:rsidP="00B24E93">
            <w:pPr>
              <w:numPr>
                <w:ilvl w:val="0"/>
                <w:numId w:val="1"/>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72BF5164" w14:textId="77777777" w:rsidR="00B24E93" w:rsidRDefault="00B24E93" w:rsidP="00B24E93">
            <w:pPr>
              <w:numPr>
                <w:ilvl w:val="0"/>
                <w:numId w:val="1"/>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30A26D5A" w14:textId="77777777" w:rsidR="00B24E93" w:rsidRDefault="00B24E93" w:rsidP="00B24E93">
            <w:pPr>
              <w:numPr>
                <w:ilvl w:val="0"/>
                <w:numId w:val="1"/>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2"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2"/>
          </w:p>
          <w:p w14:paraId="6249F1A1" w14:textId="77777777" w:rsidR="00B24E93" w:rsidRDefault="00B24E93" w:rsidP="00B24E93">
            <w:pPr>
              <w:spacing w:line="252" w:lineRule="auto"/>
              <w:jc w:val="center"/>
              <w:rPr>
                <w:rFonts w:ascii="Times New Roman" w:hAnsi="Times New Roman" w:cs="Times New Roman"/>
                <w:b/>
                <w:bCs/>
                <w:sz w:val="24"/>
                <w:szCs w:val="24"/>
                <w:lang w:val="kk-KZ"/>
              </w:rPr>
            </w:pPr>
            <w:bookmarkStart w:id="3" w:name="_Hlk215925847"/>
            <w:r>
              <w:rPr>
                <w:rFonts w:ascii="Times New Roman" w:hAnsi="Times New Roman" w:cs="Times New Roman"/>
                <w:b/>
                <w:bCs/>
                <w:sz w:val="24"/>
                <w:szCs w:val="24"/>
                <w:lang w:val="kk-KZ"/>
              </w:rPr>
              <w:t>Қосымша әдебиеттер:</w:t>
            </w:r>
          </w:p>
          <w:p w14:paraId="49C7A8D2" w14:textId="77777777" w:rsidR="00B24E93" w:rsidRDefault="00B24E93" w:rsidP="00B24E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0BA45962" w14:textId="77777777" w:rsidR="00B24E93" w:rsidRDefault="00B24E93" w:rsidP="00B24E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3B05B6F4" w14:textId="77777777" w:rsidR="00B24E93" w:rsidRDefault="00B24E93" w:rsidP="00B24E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65488AE0" w14:textId="77777777" w:rsidR="00B24E93" w:rsidRDefault="00B24E93" w:rsidP="00B24E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B04A438" w14:textId="77777777" w:rsidR="00B24E93" w:rsidRDefault="00B24E93" w:rsidP="00B24E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6C1CC0F2" w14:textId="77777777" w:rsidR="00B24E93" w:rsidRDefault="00B24E93" w:rsidP="00B24E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2623047E" w14:textId="77777777" w:rsidR="00B24E93" w:rsidRDefault="00B24E93" w:rsidP="00B24E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287023ED" w14:textId="77777777" w:rsidR="00B24E93" w:rsidRDefault="00B24E93" w:rsidP="00B24E93">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711EFFE1" w14:textId="77777777" w:rsidR="00B24E93" w:rsidRDefault="00B24E93" w:rsidP="00B24E93">
            <w:pPr>
              <w:numPr>
                <w:ilvl w:val="0"/>
                <w:numId w:val="2"/>
              </w:numPr>
              <w:shd w:val="clear" w:color="auto" w:fill="FFFFFF"/>
              <w:tabs>
                <w:tab w:val="left" w:pos="0"/>
              </w:tabs>
              <w:spacing w:line="252" w:lineRule="auto"/>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d"/>
                  <w:rFonts w:ascii="Times New Roman" w:hAnsi="Times New Roman" w:cs="Times New Roman"/>
                  <w:color w:val="486C97"/>
                  <w:sz w:val="20"/>
                  <w:szCs w:val="20"/>
                  <w:bdr w:val="single" w:sz="2" w:space="0" w:color="E5E7EB" w:frame="1"/>
                  <w:shd w:val="clear" w:color="auto" w:fill="FFFFFF"/>
                  <w:lang w:val="kk-KZ"/>
                </w:rPr>
                <w:t>https://urait.ru/bcode/560403</w:t>
              </w:r>
            </w:hyperlink>
          </w:p>
          <w:p w14:paraId="4D4B5133" w14:textId="77777777" w:rsidR="00B24E93" w:rsidRDefault="00B24E93" w:rsidP="00B24E93">
            <w:pPr>
              <w:numPr>
                <w:ilvl w:val="0"/>
                <w:numId w:val="2"/>
              </w:numPr>
              <w:shd w:val="clear" w:color="auto" w:fill="FFFFFF"/>
              <w:tabs>
                <w:tab w:val="left" w:pos="0"/>
              </w:tabs>
              <w:spacing w:line="252" w:lineRule="auto"/>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d"/>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5D76F21C" w14:textId="77777777" w:rsidR="00B24E93" w:rsidRDefault="00B24E93" w:rsidP="00B24E93">
            <w:pPr>
              <w:numPr>
                <w:ilvl w:val="0"/>
                <w:numId w:val="2"/>
              </w:numPr>
              <w:shd w:val="clear" w:color="auto" w:fill="FFFFFF"/>
              <w:tabs>
                <w:tab w:val="left" w:pos="0"/>
              </w:tabs>
              <w:spacing w:line="252" w:lineRule="auto"/>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d"/>
                  <w:rFonts w:ascii="Times New Roman" w:hAnsi="Times New Roman" w:cs="Times New Roman"/>
                  <w:color w:val="000000" w:themeColor="text1"/>
                  <w:sz w:val="20"/>
                  <w:szCs w:val="20"/>
                  <w:lang w:val="en-US"/>
                </w:rPr>
                <w:t>https://urait.ru/bcode/567981</w:t>
              </w:r>
            </w:hyperlink>
          </w:p>
          <w:p w14:paraId="3732FB2F" w14:textId="77777777" w:rsidR="00B24E93" w:rsidRDefault="00B24E93" w:rsidP="00B24E93">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d"/>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39DAF9D7" w14:textId="77777777" w:rsidR="00B24E93" w:rsidRDefault="00B24E93" w:rsidP="00B24E93">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d"/>
                  <w:rFonts w:ascii="Times New Roman" w:hAnsi="Times New Roman" w:cs="Times New Roman"/>
                  <w:color w:val="000000" w:themeColor="text1"/>
                  <w:sz w:val="20"/>
                  <w:szCs w:val="20"/>
                  <w:lang w:val="kk-KZ"/>
                </w:rPr>
                <w:t>https://reader.lanbook.com/book/261191</w:t>
              </w:r>
            </w:hyperlink>
          </w:p>
          <w:p w14:paraId="20AF76B0" w14:textId="77777777" w:rsidR="00B24E93" w:rsidRDefault="00B24E93" w:rsidP="00B24E93">
            <w:pPr>
              <w:spacing w:after="0" w:line="252" w:lineRule="auto"/>
              <w:rPr>
                <w:rFonts w:ascii="Times New Roman" w:hAnsi="Times New Roman" w:cs="Times New Roman"/>
                <w:sz w:val="20"/>
                <w:szCs w:val="20"/>
                <w:lang w:val="kk-KZ"/>
              </w:rPr>
            </w:pPr>
          </w:p>
          <w:p w14:paraId="0668FFA7" w14:textId="77777777" w:rsidR="00B24E93" w:rsidRDefault="00B24E93" w:rsidP="00B24E93">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0524689D" w14:textId="77777777" w:rsidR="00B24E93" w:rsidRDefault="00B24E93" w:rsidP="00B24E93">
            <w:pPr>
              <w:numPr>
                <w:ilvl w:val="0"/>
                <w:numId w:val="3"/>
              </w:numPr>
              <w:spacing w:line="252" w:lineRule="auto"/>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067FA058" w14:textId="1B506DDD" w:rsidR="00B24E93" w:rsidRPr="00B24E93" w:rsidRDefault="00B24E93" w:rsidP="00B24E93">
            <w:pPr>
              <w:numPr>
                <w:ilvl w:val="0"/>
                <w:numId w:val="3"/>
              </w:numPr>
              <w:spacing w:after="0" w:line="240" w:lineRule="auto"/>
              <w:contextualSpacing/>
              <w:rPr>
                <w:rFonts w:ascii="Times New Roman" w:eastAsia="Times New Roman" w:hAnsi="Times New Roman" w:cs="Times New Roman"/>
                <w:color w:val="000000"/>
                <w:kern w:val="2"/>
                <w:sz w:val="20"/>
                <w:szCs w:val="20"/>
                <w:lang w:val="kk-KZ"/>
                <w14:ligatures w14:val="standardContextual"/>
              </w:rPr>
            </w:pPr>
            <w:r w:rsidRPr="00B24E93">
              <w:rPr>
                <w:rFonts w:ascii="Times New Roman" w:hAnsi="Times New Roman" w:cs="Times New Roman"/>
                <w:sz w:val="20"/>
                <w:szCs w:val="20"/>
                <w:lang w:val="kk-KZ"/>
              </w:rPr>
              <w:t>Практика 218</w:t>
            </w:r>
            <w:bookmarkEnd w:id="3"/>
          </w:p>
        </w:tc>
      </w:tr>
      <w:tr w:rsidR="00B24E93" w:rsidRPr="00B24E93" w14:paraId="73DD3C8C" w14:textId="77777777" w:rsidTr="005B72A5">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85B0B"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lang w:val="kk-KZ"/>
                <w14:ligatures w14:val="standardContextual"/>
              </w:rPr>
              <w:lastRenderedPageBreak/>
              <w:t xml:space="preserve">Пәннің </w:t>
            </w:r>
          </w:p>
          <w:p w14:paraId="7359A28A" w14:textId="77777777" w:rsidR="00B24E93" w:rsidRPr="00B24E93" w:rsidRDefault="00B24E93" w:rsidP="00B24E93">
            <w:pPr>
              <w:spacing w:after="0" w:line="240" w:lineRule="auto"/>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lang w:val="kk-KZ"/>
                <w14:ligatures w14:val="standardContextual"/>
              </w:rPr>
              <w:t>а</w:t>
            </w:r>
            <w:r w:rsidRPr="00B24E93">
              <w:rPr>
                <w:rFonts w:ascii="Times New Roman" w:eastAsia="Times New Roman" w:hAnsi="Times New Roman" w:cs="Times New Roman"/>
                <w:b/>
                <w:kern w:val="2"/>
                <w:sz w:val="20"/>
                <w:szCs w:val="20"/>
                <w14:ligatures w14:val="standardContextual"/>
              </w:rPr>
              <w:t>ка</w:t>
            </w:r>
            <w:r w:rsidRPr="00B24E93">
              <w:rPr>
                <w:rFonts w:ascii="Times New Roman" w:eastAsia="Times New Roman" w:hAnsi="Times New Roman" w:cs="Times New Roman"/>
                <w:b/>
                <w:kern w:val="2"/>
                <w:sz w:val="20"/>
                <w:szCs w:val="20"/>
                <w:lang w:val="kk-KZ"/>
                <w14:ligatures w14:val="standardContextual"/>
              </w:rPr>
              <w:t xml:space="preserve">демиялық </w:t>
            </w:r>
          </w:p>
          <w:p w14:paraId="50BD82F1" w14:textId="77777777" w:rsidR="00B24E93" w:rsidRPr="00B24E93" w:rsidRDefault="00B24E93" w:rsidP="00B24E93">
            <w:pPr>
              <w:spacing w:after="0" w:line="240" w:lineRule="auto"/>
              <w:rPr>
                <w:rFonts w:ascii="Times New Roman" w:eastAsia="Times New Roman" w:hAnsi="Times New Roman" w:cs="Times New Roman"/>
                <w:b/>
                <w:kern w:val="2"/>
                <w:sz w:val="20"/>
                <w:szCs w:val="20"/>
                <w14:ligatures w14:val="standardContextual"/>
              </w:rPr>
            </w:pPr>
            <w:r w:rsidRPr="00B24E93">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5264E"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kern w:val="2"/>
                <w:sz w:val="20"/>
                <w:szCs w:val="20"/>
                <w14:ligatures w14:val="standardContextual"/>
              </w:rPr>
              <w:t>П</w:t>
            </w:r>
            <w:r w:rsidRPr="00B24E93">
              <w:rPr>
                <w:rFonts w:ascii="Times New Roman" w:eastAsia="Times New Roman" w:hAnsi="Times New Roman" w:cs="Times New Roman"/>
                <w:kern w:val="2"/>
                <w:sz w:val="20"/>
                <w:szCs w:val="20"/>
                <w:lang w:val="kk-KZ"/>
                <w14:ligatures w14:val="standardContextual"/>
              </w:rPr>
              <w:t xml:space="preserve">әннің </w:t>
            </w:r>
            <w:r w:rsidRPr="00B24E93">
              <w:rPr>
                <w:rFonts w:ascii="Times New Roman" w:eastAsia="Times New Roman" w:hAnsi="Times New Roman" w:cs="Times New Roman"/>
                <w:kern w:val="2"/>
                <w:sz w:val="20"/>
                <w:szCs w:val="20"/>
                <w14:ligatures w14:val="standardContextual"/>
              </w:rPr>
              <w:t>академия</w:t>
            </w:r>
            <w:r w:rsidRPr="00B24E93">
              <w:rPr>
                <w:rFonts w:ascii="Times New Roman" w:eastAsia="Times New Roman" w:hAnsi="Times New Roman" w:cs="Times New Roman"/>
                <w:kern w:val="2"/>
                <w:sz w:val="20"/>
                <w:szCs w:val="20"/>
                <w:lang w:val="kk-KZ"/>
                <w14:ligatures w14:val="standardContextual"/>
              </w:rPr>
              <w:t>лық</w:t>
            </w:r>
            <w:r w:rsidRPr="00B24E93">
              <w:rPr>
                <w:rFonts w:ascii="Times New Roman" w:eastAsia="Times New Roman" w:hAnsi="Times New Roman" w:cs="Times New Roman"/>
                <w:kern w:val="2"/>
                <w:sz w:val="20"/>
                <w:szCs w:val="20"/>
                <w14:ligatures w14:val="standardContextual"/>
              </w:rPr>
              <w:t xml:space="preserve"> сая</w:t>
            </w:r>
            <w:r w:rsidRPr="00B24E93">
              <w:rPr>
                <w:rFonts w:ascii="Times New Roman" w:eastAsia="Times New Roman" w:hAnsi="Times New Roman" w:cs="Times New Roman"/>
                <w:kern w:val="2"/>
                <w:sz w:val="20"/>
                <w:szCs w:val="20"/>
                <w:lang w:val="kk-KZ"/>
                <w14:ligatures w14:val="standardContextual"/>
              </w:rPr>
              <w:t>саты ә</w:t>
            </w:r>
            <w:r w:rsidRPr="00B24E93">
              <w:rPr>
                <w:rFonts w:ascii="Times New Roman" w:eastAsia="Times New Roman" w:hAnsi="Times New Roman" w:cs="Times New Roman"/>
                <w:kern w:val="2"/>
                <w:sz w:val="20"/>
                <w:szCs w:val="20"/>
                <w14:ligatures w14:val="standardContextual"/>
              </w:rPr>
              <w:t>л-Фараби а</w:t>
            </w:r>
            <w:r w:rsidRPr="00B24E93">
              <w:rPr>
                <w:rFonts w:ascii="Times New Roman" w:eastAsia="Times New Roman" w:hAnsi="Times New Roman" w:cs="Times New Roman"/>
                <w:kern w:val="2"/>
                <w:sz w:val="20"/>
                <w:szCs w:val="20"/>
                <w:lang w:val="kk-KZ"/>
                <w14:ligatures w14:val="standardContextual"/>
              </w:rPr>
              <w:t>тындағы</w:t>
            </w:r>
            <w:r w:rsidRPr="00B24E93">
              <w:rPr>
                <w:rFonts w:ascii="Times New Roman" w:eastAsia="Times New Roman" w:hAnsi="Times New Roman" w:cs="Times New Roman"/>
                <w:kern w:val="2"/>
                <w:sz w:val="20"/>
                <w:szCs w:val="20"/>
                <w14:ligatures w14:val="standardContextual"/>
              </w:rPr>
              <w:t xml:space="preserve"> Қ</w:t>
            </w:r>
            <w:r w:rsidRPr="00B24E93">
              <w:rPr>
                <w:rFonts w:ascii="Times New Roman" w:eastAsia="Times New Roman" w:hAnsi="Times New Roman" w:cs="Times New Roman"/>
                <w:kern w:val="2"/>
                <w:sz w:val="20"/>
                <w:szCs w:val="20"/>
                <w:lang w:val="kk-KZ"/>
                <w14:ligatures w14:val="standardContextual"/>
              </w:rPr>
              <w:t>азҰУ</w:t>
            </w:r>
            <w:r w:rsidRPr="00B24E93">
              <w:rPr>
                <w:rFonts w:ascii="Times New Roman" w:eastAsia="Times New Roman" w:hAnsi="Times New Roman" w:cs="Times New Roman"/>
                <w:kern w:val="2"/>
                <w:sz w:val="20"/>
                <w:szCs w:val="20"/>
                <w14:ligatures w14:val="standardContextual"/>
              </w:rPr>
              <w:t>-д</w:t>
            </w:r>
            <w:r w:rsidRPr="00B24E93">
              <w:rPr>
                <w:rFonts w:ascii="Times New Roman" w:eastAsia="Times New Roman" w:hAnsi="Times New Roman" w:cs="Times New Roman"/>
                <w:kern w:val="2"/>
                <w:sz w:val="20"/>
                <w:szCs w:val="20"/>
                <w:lang w:val="kk-KZ"/>
                <w14:ligatures w14:val="standardContextual"/>
              </w:rPr>
              <w:t xml:space="preserve">ың </w:t>
            </w:r>
            <w:r w:rsidRPr="00B24E93">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B24E93">
              <w:rPr>
                <w:rFonts w:ascii="Times New Roman" w:eastAsia="Times New Roman" w:hAnsi="Times New Roman" w:cs="Times New Roman"/>
                <w:kern w:val="2"/>
                <w:sz w:val="20"/>
                <w:szCs w:val="20"/>
                <w:lang w:val="kk-KZ"/>
                <w14:ligatures w14:val="standardContextual"/>
              </w:rPr>
              <w:t xml:space="preserve"> айқындалады</w:t>
            </w:r>
            <w:r w:rsidRPr="00B24E93">
              <w:rPr>
                <w:rFonts w:ascii="Times New Roman" w:eastAsia="Times New Roman" w:hAnsi="Times New Roman" w:cs="Times New Roman"/>
                <w:kern w:val="2"/>
                <w:sz w:val="20"/>
                <w:szCs w:val="20"/>
                <w14:ligatures w14:val="standardContextual"/>
              </w:rPr>
              <w:t xml:space="preserve">. </w:t>
            </w:r>
          </w:p>
          <w:p w14:paraId="0AAB2E25"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B24E93">
              <w:rPr>
                <w:rFonts w:ascii="Times New Roman" w:eastAsia="Times New Roman" w:hAnsi="Times New Roman" w:cs="Times New Roman"/>
                <w:kern w:val="2"/>
                <w:sz w:val="20"/>
                <w:szCs w:val="20"/>
                <w14:ligatures w14:val="standardContextual"/>
              </w:rPr>
              <w:t>Құжаттар</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Univer</w:t>
            </w:r>
            <w:proofErr w:type="spellEnd"/>
            <w:r w:rsidRPr="00B24E93">
              <w:rPr>
                <w:rFonts w:ascii="Times New Roman" w:eastAsia="Times New Roman" w:hAnsi="Times New Roman" w:cs="Times New Roman"/>
                <w:kern w:val="2"/>
                <w:sz w:val="20"/>
                <w:szCs w:val="20"/>
                <w14:ligatures w14:val="standardContextual"/>
              </w:rPr>
              <w:t xml:space="preserve"> </w:t>
            </w:r>
            <w:r w:rsidRPr="00B24E93">
              <w:rPr>
                <w:rFonts w:ascii="Times New Roman" w:eastAsia="Times New Roman" w:hAnsi="Times New Roman" w:cs="Times New Roman"/>
                <w:kern w:val="2"/>
                <w:sz w:val="20"/>
                <w:szCs w:val="20"/>
                <w:lang w:val="kk-KZ"/>
                <w14:ligatures w14:val="standardContextual"/>
              </w:rPr>
              <w:t>И</w:t>
            </w:r>
            <w:r w:rsidRPr="00B24E93">
              <w:rPr>
                <w:rFonts w:ascii="Times New Roman" w:eastAsia="Times New Roman" w:hAnsi="Times New Roman" w:cs="Times New Roman"/>
                <w:kern w:val="2"/>
                <w:sz w:val="20"/>
                <w:szCs w:val="20"/>
                <w14:ligatures w14:val="standardContextual"/>
              </w:rPr>
              <w:t xml:space="preserve">Ж </w:t>
            </w:r>
            <w:proofErr w:type="spellStart"/>
            <w:r w:rsidRPr="00B24E93">
              <w:rPr>
                <w:rFonts w:ascii="Times New Roman" w:eastAsia="Times New Roman" w:hAnsi="Times New Roman" w:cs="Times New Roman"/>
                <w:kern w:val="2"/>
                <w:sz w:val="20"/>
                <w:szCs w:val="20"/>
                <w14:ligatures w14:val="standardContextual"/>
              </w:rPr>
              <w:t>басты</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бетінде</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қолжетімді</w:t>
            </w:r>
            <w:proofErr w:type="spellEnd"/>
            <w:r w:rsidRPr="00B24E93">
              <w:rPr>
                <w:rFonts w:ascii="Times New Roman" w:eastAsia="Times New Roman" w:hAnsi="Times New Roman" w:cs="Times New Roman"/>
                <w:kern w:val="2"/>
                <w:sz w:val="20"/>
                <w:szCs w:val="20"/>
                <w14:ligatures w14:val="standardContextual"/>
              </w:rPr>
              <w:t>.</w:t>
            </w:r>
          </w:p>
          <w:p w14:paraId="6415F092"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B24E93">
              <w:rPr>
                <w:rFonts w:ascii="Times New Roman" w:eastAsia="Times New Roman" w:hAnsi="Times New Roman" w:cs="Times New Roman"/>
                <w:b/>
                <w:bCs/>
                <w:kern w:val="2"/>
                <w:sz w:val="20"/>
                <w:szCs w:val="20"/>
                <w14:ligatures w14:val="standardContextual"/>
              </w:rPr>
              <w:t>Ғылым</w:t>
            </w:r>
            <w:proofErr w:type="spellEnd"/>
            <w:r w:rsidRPr="00B24E93">
              <w:rPr>
                <w:rFonts w:ascii="Times New Roman" w:eastAsia="Times New Roman" w:hAnsi="Times New Roman" w:cs="Times New Roman"/>
                <w:b/>
                <w:bCs/>
                <w:kern w:val="2"/>
                <w:sz w:val="20"/>
                <w:szCs w:val="20"/>
                <w14:ligatures w14:val="standardContextual"/>
              </w:rPr>
              <w:t xml:space="preserve"> мен </w:t>
            </w:r>
            <w:proofErr w:type="spellStart"/>
            <w:r w:rsidRPr="00B24E93">
              <w:rPr>
                <w:rFonts w:ascii="Times New Roman" w:eastAsia="Times New Roman" w:hAnsi="Times New Roman" w:cs="Times New Roman"/>
                <w:b/>
                <w:bCs/>
                <w:kern w:val="2"/>
                <w:sz w:val="20"/>
                <w:szCs w:val="20"/>
                <w14:ligatures w14:val="standardContextual"/>
              </w:rPr>
              <w:t>білімнің</w:t>
            </w:r>
            <w:proofErr w:type="spellEnd"/>
            <w:r w:rsidRPr="00B24E93">
              <w:rPr>
                <w:rFonts w:ascii="Times New Roman" w:eastAsia="Times New Roman" w:hAnsi="Times New Roman" w:cs="Times New Roman"/>
                <w:b/>
                <w:bCs/>
                <w:kern w:val="2"/>
                <w:sz w:val="20"/>
                <w:szCs w:val="20"/>
                <w14:ligatures w14:val="standardContextual"/>
              </w:rPr>
              <w:t xml:space="preserve"> </w:t>
            </w:r>
            <w:proofErr w:type="spellStart"/>
            <w:r w:rsidRPr="00B24E93">
              <w:rPr>
                <w:rFonts w:ascii="Times New Roman" w:eastAsia="Times New Roman" w:hAnsi="Times New Roman" w:cs="Times New Roman"/>
                <w:b/>
                <w:bCs/>
                <w:kern w:val="2"/>
                <w:sz w:val="20"/>
                <w:szCs w:val="20"/>
                <w14:ligatures w14:val="standardContextual"/>
              </w:rPr>
              <w:t>интеграциясы</w:t>
            </w:r>
            <w:proofErr w:type="spellEnd"/>
            <w:r w:rsidRPr="00B24E93">
              <w:rPr>
                <w:rFonts w:ascii="Times New Roman" w:eastAsia="Times New Roman" w:hAnsi="Times New Roman" w:cs="Times New Roman"/>
                <w:b/>
                <w:bCs/>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Студенттердің</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магистранттардың</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және</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докторанттардың</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ғылыми-зерттеу</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жұмысы</w:t>
            </w:r>
            <w:proofErr w:type="spellEnd"/>
            <w:r w:rsidRPr="00B24E93">
              <w:rPr>
                <w:rFonts w:ascii="Times New Roman" w:eastAsia="Times New Roman" w:hAnsi="Times New Roman" w:cs="Times New Roman"/>
                <w:kern w:val="2"/>
                <w:sz w:val="20"/>
                <w:szCs w:val="20"/>
                <w14:ligatures w14:val="standardContextual"/>
              </w:rPr>
              <w:t xml:space="preserve"> –</w:t>
            </w:r>
            <w:r w:rsidRPr="00B24E93">
              <w:rPr>
                <w:rFonts w:ascii="Times New Roman" w:eastAsia="Times New Roman" w:hAnsi="Times New Roman" w:cs="Times New Roman"/>
                <w:kern w:val="2"/>
                <w:sz w:val="20"/>
                <w:szCs w:val="20"/>
                <w:lang w:val="kk-KZ"/>
                <w14:ligatures w14:val="standardContextual"/>
              </w:rPr>
              <w:t xml:space="preserve"> бұл </w:t>
            </w:r>
            <w:proofErr w:type="spellStart"/>
            <w:r w:rsidRPr="00B24E93">
              <w:rPr>
                <w:rFonts w:ascii="Times New Roman" w:eastAsia="Times New Roman" w:hAnsi="Times New Roman" w:cs="Times New Roman"/>
                <w:kern w:val="2"/>
                <w:sz w:val="20"/>
                <w:szCs w:val="20"/>
                <w14:ligatures w14:val="standardContextual"/>
              </w:rPr>
              <w:t>оқу</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үдерісін</w:t>
            </w:r>
            <w:proofErr w:type="spellEnd"/>
            <w:r w:rsidRPr="00B24E93">
              <w:rPr>
                <w:rFonts w:ascii="Times New Roman" w:eastAsia="Times New Roman" w:hAnsi="Times New Roman" w:cs="Times New Roman"/>
                <w:kern w:val="2"/>
                <w:sz w:val="20"/>
                <w:szCs w:val="20"/>
                <w:lang w:val="kk-KZ"/>
                <w14:ligatures w14:val="standardContextual"/>
              </w:rPr>
              <w:t>ің</w:t>
            </w:r>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тереңде</w:t>
            </w:r>
            <w:proofErr w:type="spellEnd"/>
            <w:r w:rsidRPr="00B24E93">
              <w:rPr>
                <w:rFonts w:ascii="Times New Roman" w:eastAsia="Times New Roman" w:hAnsi="Times New Roman" w:cs="Times New Roman"/>
                <w:kern w:val="2"/>
                <w:sz w:val="20"/>
                <w:szCs w:val="20"/>
                <w:lang w:val="kk-KZ"/>
                <w14:ligatures w14:val="standardContextual"/>
              </w:rPr>
              <w:t>тілуі</w:t>
            </w:r>
            <w:r w:rsidRPr="00B24E93">
              <w:rPr>
                <w:rFonts w:ascii="Times New Roman" w:eastAsia="Times New Roman" w:hAnsi="Times New Roman" w:cs="Times New Roman"/>
                <w:kern w:val="2"/>
                <w:sz w:val="20"/>
                <w:szCs w:val="20"/>
                <w14:ligatures w14:val="standardContextual"/>
              </w:rPr>
              <w:t xml:space="preserve">. Ол </w:t>
            </w:r>
            <w:proofErr w:type="spellStart"/>
            <w:r w:rsidRPr="00B24E93">
              <w:rPr>
                <w:rFonts w:ascii="Times New Roman" w:eastAsia="Times New Roman" w:hAnsi="Times New Roman" w:cs="Times New Roman"/>
                <w:kern w:val="2"/>
                <w:sz w:val="20"/>
                <w:szCs w:val="20"/>
                <w14:ligatures w14:val="standardContextual"/>
              </w:rPr>
              <w:t>тікелей</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кафедраларда</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зертханаларда</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университеттің</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ғылыми</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және</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жобалау</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бөлімшелерінде</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студенттік</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ғылыми-техникалық</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бірлестіктер</w:t>
            </w:r>
            <w:proofErr w:type="spellEnd"/>
            <w:r w:rsidRPr="00B24E93">
              <w:rPr>
                <w:rFonts w:ascii="Times New Roman" w:eastAsia="Times New Roman" w:hAnsi="Times New Roman" w:cs="Times New Roman"/>
                <w:kern w:val="2"/>
                <w:sz w:val="20"/>
                <w:szCs w:val="20"/>
                <w:lang w:val="kk-KZ"/>
                <w14:ligatures w14:val="standardContextual"/>
              </w:rPr>
              <w:t>ін</w:t>
            </w:r>
            <w:r w:rsidRPr="00B24E93">
              <w:rPr>
                <w:rFonts w:ascii="Times New Roman" w:eastAsia="Times New Roman" w:hAnsi="Times New Roman" w:cs="Times New Roman"/>
                <w:kern w:val="2"/>
                <w:sz w:val="20"/>
                <w:szCs w:val="20"/>
                <w14:ligatures w14:val="standardContextual"/>
              </w:rPr>
              <w:t xml:space="preserve">де </w:t>
            </w:r>
            <w:proofErr w:type="spellStart"/>
            <w:r w:rsidRPr="00B24E93">
              <w:rPr>
                <w:rFonts w:ascii="Times New Roman" w:eastAsia="Times New Roman" w:hAnsi="Times New Roman" w:cs="Times New Roman"/>
                <w:kern w:val="2"/>
                <w:sz w:val="20"/>
                <w:szCs w:val="20"/>
                <w14:ligatures w14:val="standardContextual"/>
              </w:rPr>
              <w:t>ұйымдастырылады</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Білім</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берудің</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барлық</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деңгейлеріндегі</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білім</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алушылардың</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өзіндік</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жұмысы</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заманауи</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ғылыми-зерттеу</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және</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ақпараттық</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технологияларды</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қолдана</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отырып</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жаңа</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білім</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алу</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негізінде</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зерттеу</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дағдылары</w:t>
            </w:r>
            <w:proofErr w:type="spellEnd"/>
            <w:r w:rsidRPr="00B24E93">
              <w:rPr>
                <w:rFonts w:ascii="Times New Roman" w:eastAsia="Times New Roman" w:hAnsi="Times New Roman" w:cs="Times New Roman"/>
                <w:kern w:val="2"/>
                <w:sz w:val="20"/>
                <w:szCs w:val="20"/>
                <w14:ligatures w14:val="standardContextual"/>
              </w:rPr>
              <w:t xml:space="preserve"> мен </w:t>
            </w:r>
            <w:proofErr w:type="spellStart"/>
            <w:r w:rsidRPr="00B24E93">
              <w:rPr>
                <w:rFonts w:ascii="Times New Roman" w:eastAsia="Times New Roman" w:hAnsi="Times New Roman" w:cs="Times New Roman"/>
                <w:kern w:val="2"/>
                <w:sz w:val="20"/>
                <w:szCs w:val="20"/>
                <w14:ligatures w14:val="standardContextual"/>
              </w:rPr>
              <w:t>құзыреттіліктерін</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дамытуға</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бағытталған</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Зерттеу</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университетінің</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оқытушысы</w:t>
            </w:r>
            <w:proofErr w:type="spellEnd"/>
            <w:r w:rsidRPr="00B24E93">
              <w:rPr>
                <w:rFonts w:ascii="Times New Roman" w:eastAsia="Times New Roman" w:hAnsi="Times New Roman" w:cs="Times New Roman"/>
                <w:kern w:val="2"/>
                <w:sz w:val="20"/>
                <w:szCs w:val="20"/>
                <w14:ligatures w14:val="standardContextual"/>
              </w:rPr>
              <w:t xml:space="preserve"> </w:t>
            </w:r>
            <w:r w:rsidRPr="00B24E93">
              <w:rPr>
                <w:rFonts w:ascii="Times New Roman" w:eastAsia="Times New Roman" w:hAnsi="Times New Roman" w:cs="Times New Roman"/>
                <w:kern w:val="2"/>
                <w:sz w:val="20"/>
                <w:szCs w:val="20"/>
                <w:lang w:val="kk-KZ"/>
                <w14:ligatures w14:val="standardContextual"/>
              </w:rPr>
              <w:t>ғ</w:t>
            </w:r>
            <w:proofErr w:type="spellStart"/>
            <w:r w:rsidRPr="00B24E93">
              <w:rPr>
                <w:rFonts w:ascii="Times New Roman" w:eastAsia="Times New Roman" w:hAnsi="Times New Roman" w:cs="Times New Roman"/>
                <w:kern w:val="2"/>
                <w:sz w:val="20"/>
                <w:szCs w:val="20"/>
                <w14:ligatures w14:val="standardContextual"/>
              </w:rPr>
              <w:t>ылыми</w:t>
            </w:r>
            <w:proofErr w:type="spellEnd"/>
            <w:r w:rsidRPr="00B24E93">
              <w:rPr>
                <w:rFonts w:ascii="Times New Roman" w:eastAsia="Times New Roman" w:hAnsi="Times New Roman" w:cs="Times New Roman"/>
                <w:kern w:val="2"/>
                <w:sz w:val="20"/>
                <w:szCs w:val="20"/>
                <w:lang w:val="kk-KZ"/>
                <w14:ligatures w14:val="standardContextual"/>
              </w:rPr>
              <w:t>-зерттеу</w:t>
            </w:r>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қызмет</w:t>
            </w:r>
            <w:proofErr w:type="spellEnd"/>
            <w:r w:rsidRPr="00B24E93">
              <w:rPr>
                <w:rFonts w:ascii="Times New Roman" w:eastAsia="Times New Roman" w:hAnsi="Times New Roman" w:cs="Times New Roman"/>
                <w:kern w:val="2"/>
                <w:sz w:val="20"/>
                <w:szCs w:val="20"/>
                <w:lang w:val="kk-KZ"/>
                <w14:ligatures w14:val="standardContextual"/>
              </w:rPr>
              <w:t>інің</w:t>
            </w:r>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нәтижелерін</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дәрістер</w:t>
            </w:r>
            <w:proofErr w:type="spellEnd"/>
            <w:r w:rsidRPr="00B24E93">
              <w:rPr>
                <w:rFonts w:ascii="Times New Roman" w:eastAsia="Times New Roman" w:hAnsi="Times New Roman" w:cs="Times New Roman"/>
                <w:kern w:val="2"/>
                <w:sz w:val="20"/>
                <w:szCs w:val="20"/>
                <w14:ligatures w14:val="standardContextual"/>
              </w:rPr>
              <w:t xml:space="preserve"> мен </w:t>
            </w:r>
            <w:proofErr w:type="spellStart"/>
            <w:r w:rsidRPr="00B24E93">
              <w:rPr>
                <w:rFonts w:ascii="Times New Roman" w:eastAsia="Times New Roman" w:hAnsi="Times New Roman" w:cs="Times New Roman"/>
                <w:kern w:val="2"/>
                <w:sz w:val="20"/>
                <w:szCs w:val="20"/>
                <w14:ligatures w14:val="standardContextual"/>
              </w:rPr>
              <w:t>семинарлық</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практикалық</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сабақтар</w:t>
            </w:r>
            <w:proofErr w:type="spellEnd"/>
            <w:r w:rsidRPr="00B24E93">
              <w:rPr>
                <w:rFonts w:ascii="Times New Roman" w:eastAsia="Times New Roman" w:hAnsi="Times New Roman" w:cs="Times New Roman"/>
                <w:kern w:val="2"/>
                <w:sz w:val="20"/>
                <w:szCs w:val="20"/>
                <w14:ligatures w14:val="standardContextual"/>
              </w:rPr>
              <w:t xml:space="preserve">, </w:t>
            </w:r>
            <w:r w:rsidRPr="00B24E93">
              <w:rPr>
                <w:rFonts w:ascii="Times New Roman" w:eastAsia="Times New Roman" w:hAnsi="Times New Roman" w:cs="Times New Roman"/>
                <w:kern w:val="2"/>
                <w:sz w:val="20"/>
                <w:szCs w:val="20"/>
                <w:lang w:val="kk-KZ"/>
                <w14:ligatures w14:val="standardContextual"/>
              </w:rPr>
              <w:t>з</w:t>
            </w:r>
            <w:proofErr w:type="spellStart"/>
            <w:r w:rsidRPr="00B24E93">
              <w:rPr>
                <w:rFonts w:ascii="Times New Roman" w:eastAsia="Times New Roman" w:hAnsi="Times New Roman" w:cs="Times New Roman"/>
                <w:kern w:val="2"/>
                <w:sz w:val="20"/>
                <w:szCs w:val="20"/>
                <w14:ligatures w14:val="standardContextual"/>
              </w:rPr>
              <w:t>ертханалық</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сабақтар</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тақырыбын</w:t>
            </w:r>
            <w:proofErr w:type="spellEnd"/>
            <w:r w:rsidRPr="00B24E93">
              <w:rPr>
                <w:rFonts w:ascii="Times New Roman" w:eastAsia="Times New Roman" w:hAnsi="Times New Roman" w:cs="Times New Roman"/>
                <w:kern w:val="2"/>
                <w:sz w:val="20"/>
                <w:szCs w:val="20"/>
                <w:lang w:val="kk-KZ"/>
                <w14:ligatures w14:val="standardContextual"/>
              </w:rPr>
              <w:t>д</w:t>
            </w:r>
            <w:r w:rsidRPr="00B24E93">
              <w:rPr>
                <w:rFonts w:ascii="Times New Roman" w:eastAsia="Times New Roman" w:hAnsi="Times New Roman" w:cs="Times New Roman"/>
                <w:kern w:val="2"/>
                <w:sz w:val="20"/>
                <w:szCs w:val="20"/>
                <w14:ligatures w14:val="standardContextual"/>
              </w:rPr>
              <w:t>а</w:t>
            </w:r>
            <w:r w:rsidRPr="00B24E93">
              <w:rPr>
                <w:rFonts w:ascii="Times New Roman" w:eastAsia="Times New Roman" w:hAnsi="Times New Roman" w:cs="Times New Roman"/>
                <w:kern w:val="2"/>
                <w:sz w:val="20"/>
                <w:szCs w:val="20"/>
                <w:lang w:val="kk-KZ"/>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силлабуста</w:t>
            </w:r>
            <w:proofErr w:type="spellEnd"/>
            <w:r w:rsidRPr="00B24E93">
              <w:rPr>
                <w:rFonts w:ascii="Times New Roman" w:eastAsia="Times New Roman" w:hAnsi="Times New Roman" w:cs="Times New Roman"/>
                <w:kern w:val="2"/>
                <w:sz w:val="20"/>
                <w:szCs w:val="20"/>
                <w:lang w:val="kk-KZ"/>
                <w14:ligatures w14:val="standardContextual"/>
              </w:rPr>
              <w:t>рда</w:t>
            </w:r>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көрініс</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табатын</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және</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оқу</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сабақтары</w:t>
            </w:r>
            <w:proofErr w:type="spellEnd"/>
            <w:r w:rsidRPr="00B24E93">
              <w:rPr>
                <w:rFonts w:ascii="Times New Roman" w:eastAsia="Times New Roman" w:hAnsi="Times New Roman" w:cs="Times New Roman"/>
                <w:kern w:val="2"/>
                <w:sz w:val="20"/>
                <w:szCs w:val="20"/>
                <w14:ligatures w14:val="standardContextual"/>
              </w:rPr>
              <w:t xml:space="preserve"> мен </w:t>
            </w:r>
            <w:proofErr w:type="spellStart"/>
            <w:r w:rsidRPr="00B24E93">
              <w:rPr>
                <w:rFonts w:ascii="Times New Roman" w:eastAsia="Times New Roman" w:hAnsi="Times New Roman" w:cs="Times New Roman"/>
                <w:kern w:val="2"/>
                <w:sz w:val="20"/>
                <w:szCs w:val="20"/>
                <w14:ligatures w14:val="standardContextual"/>
              </w:rPr>
              <w:t>тапсырмалар</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тақырыптарының</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өзектілігіне</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жауап</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беретін</w:t>
            </w:r>
            <w:proofErr w:type="spellEnd"/>
            <w:r w:rsidRPr="00B24E93">
              <w:rPr>
                <w:rFonts w:ascii="Times New Roman" w:eastAsia="Times New Roman" w:hAnsi="Times New Roman" w:cs="Times New Roman"/>
                <w:kern w:val="2"/>
                <w:sz w:val="20"/>
                <w:szCs w:val="20"/>
                <w14:ligatures w14:val="standardContextual"/>
              </w:rPr>
              <w:t xml:space="preserve"> </w:t>
            </w:r>
            <w:r w:rsidRPr="00B24E93">
              <w:rPr>
                <w:rFonts w:ascii="Times New Roman" w:eastAsia="Times New Roman" w:hAnsi="Times New Roman" w:cs="Times New Roman"/>
                <w:kern w:val="2"/>
                <w:sz w:val="20"/>
                <w:szCs w:val="20"/>
                <w:lang w:val="kk-KZ"/>
                <w14:ligatures w14:val="standardContextual"/>
              </w:rPr>
              <w:t>ОБӨЗ</w:t>
            </w:r>
            <w:r w:rsidRPr="00B24E93">
              <w:rPr>
                <w:rFonts w:ascii="Times New Roman" w:eastAsia="Times New Roman" w:hAnsi="Times New Roman" w:cs="Times New Roman"/>
                <w:kern w:val="2"/>
                <w:sz w:val="20"/>
                <w:szCs w:val="20"/>
                <w14:ligatures w14:val="standardContextual"/>
              </w:rPr>
              <w:t xml:space="preserve">, </w:t>
            </w:r>
            <w:r w:rsidRPr="00B24E93">
              <w:rPr>
                <w:rFonts w:ascii="Times New Roman" w:eastAsia="Times New Roman" w:hAnsi="Times New Roman" w:cs="Times New Roman"/>
                <w:kern w:val="2"/>
                <w:sz w:val="20"/>
                <w:szCs w:val="20"/>
                <w:lang w:val="kk-KZ"/>
                <w14:ligatures w14:val="standardContextual"/>
              </w:rPr>
              <w:t>БӨЗ</w:t>
            </w:r>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тапсырмаларына</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біріктіреді</w:t>
            </w:r>
            <w:proofErr w:type="spellEnd"/>
            <w:r w:rsidRPr="00B24E93">
              <w:rPr>
                <w:rFonts w:ascii="Times New Roman" w:eastAsia="Times New Roman" w:hAnsi="Times New Roman" w:cs="Times New Roman"/>
                <w:kern w:val="2"/>
                <w:sz w:val="20"/>
                <w:szCs w:val="20"/>
                <w14:ligatures w14:val="standardContextual"/>
              </w:rPr>
              <w:t>.</w:t>
            </w:r>
          </w:p>
          <w:p w14:paraId="38BAF48B" w14:textId="77777777" w:rsidR="00B24E93" w:rsidRPr="00B24E93" w:rsidRDefault="00B24E93" w:rsidP="00B24E93">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B24E93">
              <w:rPr>
                <w:rFonts w:ascii="Times New Roman" w:eastAsia="Times New Roman" w:hAnsi="Times New Roman" w:cs="Times New Roman"/>
                <w:b/>
                <w:bCs/>
                <w:kern w:val="2"/>
                <w:sz w:val="20"/>
                <w:szCs w:val="20"/>
                <w14:ligatures w14:val="standardContextual"/>
              </w:rPr>
              <w:t>Сабаққа</w:t>
            </w:r>
            <w:proofErr w:type="spellEnd"/>
            <w:r w:rsidRPr="00B24E93">
              <w:rPr>
                <w:rFonts w:ascii="Times New Roman" w:eastAsia="Times New Roman" w:hAnsi="Times New Roman" w:cs="Times New Roman"/>
                <w:b/>
                <w:bCs/>
                <w:kern w:val="2"/>
                <w:sz w:val="20"/>
                <w:szCs w:val="20"/>
                <w14:ligatures w14:val="standardContextual"/>
              </w:rPr>
              <w:t xml:space="preserve"> </w:t>
            </w:r>
            <w:proofErr w:type="spellStart"/>
            <w:r w:rsidRPr="00B24E93">
              <w:rPr>
                <w:rFonts w:ascii="Times New Roman" w:eastAsia="Times New Roman" w:hAnsi="Times New Roman" w:cs="Times New Roman"/>
                <w:b/>
                <w:bCs/>
                <w:kern w:val="2"/>
                <w:sz w:val="20"/>
                <w:szCs w:val="20"/>
                <w14:ligatures w14:val="standardContextual"/>
              </w:rPr>
              <w:t>қатысу</w:t>
            </w:r>
            <w:proofErr w:type="spellEnd"/>
            <w:r w:rsidRPr="00B24E93">
              <w:rPr>
                <w:rFonts w:ascii="Times New Roman" w:eastAsia="Times New Roman" w:hAnsi="Times New Roman" w:cs="Times New Roman"/>
                <w:b/>
                <w:bCs/>
                <w:kern w:val="2"/>
                <w:sz w:val="20"/>
                <w:szCs w:val="20"/>
                <w:lang w:val="kk-KZ"/>
                <w14:ligatures w14:val="standardContextual"/>
              </w:rPr>
              <w:t>ы</w:t>
            </w:r>
            <w:r w:rsidRPr="00B24E93">
              <w:rPr>
                <w:rFonts w:ascii="Times New Roman" w:eastAsia="Times New Roman" w:hAnsi="Times New Roman" w:cs="Times New Roman"/>
                <w:b/>
                <w:bCs/>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Әр</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тапсырманың</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мерзімі</w:t>
            </w:r>
            <w:proofErr w:type="spellEnd"/>
            <w:r w:rsidRPr="00B24E93">
              <w:rPr>
                <w:rFonts w:ascii="Times New Roman" w:eastAsia="Times New Roman" w:hAnsi="Times New Roman" w:cs="Times New Roman"/>
                <w:kern w:val="2"/>
                <w:sz w:val="20"/>
                <w:szCs w:val="20"/>
                <w14:ligatures w14:val="standardContextual"/>
              </w:rPr>
              <w:t xml:space="preserve"> </w:t>
            </w:r>
            <w:r w:rsidRPr="00B24E93">
              <w:rPr>
                <w:rFonts w:ascii="Times New Roman" w:eastAsia="Times New Roman" w:hAnsi="Times New Roman" w:cs="Times New Roman"/>
                <w:kern w:val="2"/>
                <w:sz w:val="20"/>
                <w:szCs w:val="20"/>
                <w:lang w:val="kk-KZ"/>
                <w14:ligatures w14:val="standardContextual"/>
              </w:rPr>
              <w:t>пән</w:t>
            </w:r>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мазмұнын</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іске</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асыру</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күнтізбесінде</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кестесінде</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көрсетілген</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Мерзімдерді</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сақтамау</w:t>
            </w:r>
            <w:proofErr w:type="spellEnd"/>
            <w:r w:rsidRPr="00B24E93">
              <w:rPr>
                <w:rFonts w:ascii="Times New Roman" w:eastAsia="Times New Roman" w:hAnsi="Times New Roman" w:cs="Times New Roman"/>
                <w:kern w:val="2"/>
                <w:sz w:val="20"/>
                <w:szCs w:val="20"/>
                <w14:ligatures w14:val="standardContextual"/>
              </w:rPr>
              <w:t xml:space="preserve"> </w:t>
            </w:r>
            <w:r w:rsidRPr="00B24E93">
              <w:rPr>
                <w:rFonts w:ascii="Times New Roman" w:eastAsia="Times New Roman" w:hAnsi="Times New Roman" w:cs="Times New Roman"/>
                <w:kern w:val="2"/>
                <w:sz w:val="20"/>
                <w:szCs w:val="20"/>
                <w:lang w:val="kk-KZ"/>
                <w14:ligatures w14:val="standardContextual"/>
              </w:rPr>
              <w:t>баллда</w:t>
            </w:r>
            <w:proofErr w:type="spellStart"/>
            <w:r w:rsidRPr="00B24E93">
              <w:rPr>
                <w:rFonts w:ascii="Times New Roman" w:eastAsia="Times New Roman" w:hAnsi="Times New Roman" w:cs="Times New Roman"/>
                <w:kern w:val="2"/>
                <w:sz w:val="20"/>
                <w:szCs w:val="20"/>
                <w14:ligatures w14:val="standardContextual"/>
              </w:rPr>
              <w:t>рдың</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жоғалуына</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әкеледі</w:t>
            </w:r>
            <w:proofErr w:type="spellEnd"/>
            <w:r w:rsidRPr="00B24E93">
              <w:rPr>
                <w:rFonts w:ascii="Times New Roman" w:eastAsia="Times New Roman" w:hAnsi="Times New Roman" w:cs="Times New Roman"/>
                <w:kern w:val="2"/>
                <w:sz w:val="20"/>
                <w:szCs w:val="20"/>
                <w14:ligatures w14:val="standardContextual"/>
              </w:rPr>
              <w:t>.</w:t>
            </w:r>
          </w:p>
          <w:p w14:paraId="77445AB9" w14:textId="77777777" w:rsidR="00B24E93" w:rsidRPr="00B24E93" w:rsidRDefault="00B24E93" w:rsidP="00B24E93">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B24E93">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B24E93">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B24E93">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B24E93">
              <w:rPr>
                <w:rFonts w:ascii="Times New Roman" w:eastAsia="Times New Roman" w:hAnsi="Times New Roman" w:cs="Times New Roman"/>
                <w:color w:val="000000" w:themeColor="text1"/>
                <w:kern w:val="2"/>
                <w:sz w:val="20"/>
                <w:szCs w:val="20"/>
                <w14:ligatures w14:val="standardContextual"/>
              </w:rPr>
              <w:t>/</w:t>
            </w:r>
            <w:proofErr w:type="spellStart"/>
            <w:r w:rsidRPr="00B24E93">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сабақтар</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r w:rsidRPr="00B24E93">
              <w:rPr>
                <w:rFonts w:ascii="Times New Roman" w:eastAsia="Times New Roman" w:hAnsi="Times New Roman" w:cs="Times New Roman"/>
                <w:color w:val="000000" w:themeColor="text1"/>
                <w:kern w:val="2"/>
                <w:sz w:val="20"/>
                <w:szCs w:val="20"/>
                <w:lang w:val="kk-KZ"/>
                <w14:ligatures w14:val="standardContextual"/>
              </w:rPr>
              <w:t>БӨЖ</w:t>
            </w:r>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білім</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алушының</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сыни</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ойлауын</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дамытады</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B24E93">
              <w:rPr>
                <w:rFonts w:ascii="Times New Roman" w:eastAsia="Times New Roman" w:hAnsi="Times New Roman" w:cs="Times New Roman"/>
                <w:color w:val="000000" w:themeColor="text1"/>
                <w:kern w:val="2"/>
                <w:sz w:val="20"/>
                <w:szCs w:val="20"/>
                <w14:ligatures w14:val="standardContextual"/>
              </w:rPr>
              <w:t>жалғандық</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r w:rsidRPr="00B24E93">
              <w:rPr>
                <w:rFonts w:ascii="Times New Roman" w:eastAsia="Times New Roman" w:hAnsi="Times New Roman" w:cs="Times New Roman"/>
                <w:color w:val="000000" w:themeColor="text1"/>
                <w:kern w:val="2"/>
                <w:sz w:val="20"/>
                <w:szCs w:val="20"/>
                <w:lang w:val="kk-KZ"/>
                <w14:ligatures w14:val="standardContextual"/>
              </w:rPr>
              <w:t>шпаргалка</w:t>
            </w:r>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пайдалану</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барлық</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r w:rsidRPr="00B24E93">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B24E93">
              <w:rPr>
                <w:rFonts w:ascii="Times New Roman" w:eastAsia="Times New Roman" w:hAnsi="Times New Roman" w:cs="Times New Roman"/>
                <w:color w:val="000000" w:themeColor="text1"/>
                <w:kern w:val="2"/>
                <w:sz w:val="20"/>
                <w:szCs w:val="20"/>
                <w14:ligatures w14:val="standardContextual"/>
              </w:rPr>
              <w:t>жол</w:t>
            </w:r>
            <w:proofErr w:type="spellEnd"/>
            <w:r w:rsidRPr="00B24E93">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B24E93">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B24E93">
              <w:rPr>
                <w:rFonts w:ascii="Times New Roman" w:eastAsia="Times New Roman" w:hAnsi="Times New Roman" w:cs="Times New Roman"/>
                <w:color w:val="000000" w:themeColor="text1"/>
                <w:kern w:val="2"/>
                <w:sz w:val="20"/>
                <w:szCs w:val="20"/>
                <w14:ligatures w14:val="standardContextual"/>
              </w:rPr>
              <w:t>.</w:t>
            </w:r>
            <w:r w:rsidRPr="00B24E93">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w:t>
            </w:r>
            <w:r w:rsidRPr="00B24E93">
              <w:rPr>
                <w:rFonts w:ascii="Times New Roman" w:eastAsia="Times New Roman" w:hAnsi="Times New Roman" w:cs="Times New Roman"/>
                <w:color w:val="000000" w:themeColor="text1"/>
                <w:kern w:val="2"/>
                <w:sz w:val="20"/>
                <w:szCs w:val="20"/>
                <w:lang w:val="kk-KZ"/>
                <w14:ligatures w14:val="standardContextual"/>
              </w:rPr>
              <w:lastRenderedPageBreak/>
              <w:t>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459706F"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B24E93">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63B044D"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B24E93">
              <w:rPr>
                <w:rFonts w:ascii="Times New Roman" w:eastAsia="Times New Roman" w:hAnsi="Times New Roman" w:cs="Times New Roman"/>
                <w:i/>
                <w:color w:val="FF0000"/>
                <w:kern w:val="2"/>
                <w:sz w:val="20"/>
                <w:szCs w:val="20"/>
                <w:u w:val="single"/>
                <w:lang w:val="kk-KZ"/>
                <w14:ligatures w14:val="standardContextual"/>
              </w:rPr>
              <w:t>abraliyevobek@mail.ru</w:t>
            </w:r>
            <w:r w:rsidRPr="00B24E93">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B24E93">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B24E93">
              <w:rPr>
                <w:rFonts w:ascii="Times New Roman" w:eastAsia="Times New Roman" w:hAnsi="Times New Roman" w:cs="Times New Roman"/>
                <w:b/>
                <w:bCs/>
                <w:color w:val="FF0000"/>
                <w:kern w:val="2"/>
                <w:sz w:val="20"/>
                <w:szCs w:val="20"/>
                <w:lang w:val="kk-KZ"/>
                <w14:ligatures w14:val="standardContextual"/>
              </w:rPr>
              <w:t xml:space="preserve"> </w:t>
            </w:r>
            <w:r w:rsidRPr="00B24E93">
              <w:rPr>
                <w:rFonts w:ascii="Times New Roman" w:eastAsia="Times New Roman" w:hAnsi="Times New Roman" w:cs="Times New Roman"/>
                <w:kern w:val="2"/>
                <w:sz w:val="20"/>
                <w:szCs w:val="20"/>
                <w:lang w:val="kk-KZ"/>
                <w14:ligatures w14:val="standardContextual"/>
              </w:rPr>
              <w:t>кеңестік көмек ала алады.</w:t>
            </w:r>
          </w:p>
          <w:p w14:paraId="6120DDBB" w14:textId="77777777" w:rsidR="00B24E93" w:rsidRPr="00B24E93" w:rsidRDefault="00B24E93" w:rsidP="00B24E93">
            <w:pPr>
              <w:spacing w:after="0" w:line="240" w:lineRule="auto"/>
              <w:jc w:val="both"/>
              <w:rPr>
                <w:rFonts w:ascii="Times New Roman" w:eastAsia="Times New Roman" w:hAnsi="Times New Roman" w:cs="Times New Roman"/>
                <w:bCs/>
                <w:kern w:val="2"/>
                <w:sz w:val="20"/>
                <w:szCs w:val="20"/>
                <w:lang w:val="kk-KZ"/>
                <w14:ligatures w14:val="standardContextual"/>
              </w:rPr>
            </w:pPr>
            <w:r w:rsidRPr="00B24E93">
              <w:rPr>
                <w:rFonts w:ascii="Times New Roman" w:eastAsia="Times New Roman" w:hAnsi="Times New Roman" w:cs="Times New Roman"/>
                <w:b/>
                <w:kern w:val="2"/>
                <w:sz w:val="20"/>
                <w:szCs w:val="20"/>
                <w:lang w:val="kk-KZ"/>
                <w14:ligatures w14:val="standardContextual"/>
              </w:rPr>
              <w:t>MOOC интеграциясы (massive openlline course). MOOC-</w:t>
            </w:r>
            <w:r w:rsidRPr="00B24E93">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B24E93">
              <w:rPr>
                <w:rFonts w:ascii="Times New Roman" w:eastAsia="Times New Roman" w:hAnsi="Times New Roman" w:cs="Times New Roman"/>
                <w:b/>
                <w:kern w:val="2"/>
                <w:sz w:val="20"/>
                <w:szCs w:val="20"/>
                <w:lang w:val="kk-KZ"/>
                <w14:ligatures w14:val="standardContextual"/>
              </w:rPr>
              <w:t>MOOC-</w:t>
            </w:r>
            <w:r w:rsidRPr="00B24E93">
              <w:rPr>
                <w:rFonts w:ascii="Times New Roman" w:eastAsia="Times New Roman" w:hAnsi="Times New Roman" w:cs="Times New Roman"/>
                <w:bCs/>
                <w:kern w:val="2"/>
                <w:sz w:val="20"/>
                <w:szCs w:val="20"/>
                <w:lang w:val="kk-KZ"/>
                <w14:ligatures w14:val="standardContextual"/>
              </w:rPr>
              <w:t xml:space="preserve">қа тіркелуі қажет. </w:t>
            </w:r>
            <w:r w:rsidRPr="00B24E93">
              <w:rPr>
                <w:rFonts w:ascii="Times New Roman" w:eastAsia="Times New Roman" w:hAnsi="Times New Roman" w:cs="Times New Roman"/>
                <w:b/>
                <w:kern w:val="2"/>
                <w:sz w:val="20"/>
                <w:szCs w:val="20"/>
                <w:lang w:val="kk-KZ"/>
                <w14:ligatures w14:val="standardContextual"/>
              </w:rPr>
              <w:t>MOOC</w:t>
            </w:r>
            <w:r w:rsidRPr="00B24E93">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4E72E05" w14:textId="77777777" w:rsidR="00B24E93" w:rsidRPr="00B24E93" w:rsidRDefault="00B24E93" w:rsidP="00B24E93">
            <w:pPr>
              <w:spacing w:after="0" w:line="240" w:lineRule="auto"/>
              <w:jc w:val="both"/>
              <w:rPr>
                <w:rFonts w:ascii="Times New Roman" w:eastAsia="Times New Roman" w:hAnsi="Times New Roman" w:cs="Times New Roman"/>
                <w:bCs/>
                <w:kern w:val="2"/>
                <w:sz w:val="20"/>
                <w:szCs w:val="20"/>
                <w:lang w:val="en-US"/>
                <w14:ligatures w14:val="standardContextual"/>
              </w:rPr>
            </w:pPr>
            <w:r w:rsidRPr="00B24E93">
              <w:rPr>
                <w:rFonts w:ascii="Times New Roman" w:eastAsia="Times New Roman" w:hAnsi="Times New Roman" w:cs="Times New Roman"/>
                <w:b/>
                <w:kern w:val="2"/>
                <w:sz w:val="20"/>
                <w:szCs w:val="20"/>
                <w:lang w:val="kk-KZ"/>
                <w14:ligatures w14:val="standardContextual"/>
              </w:rPr>
              <w:t xml:space="preserve">Назар салыңыз! </w:t>
            </w:r>
            <w:r w:rsidRPr="00B24E93">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B24E93">
              <w:rPr>
                <w:rFonts w:ascii="Times New Roman" w:eastAsia="Times New Roman" w:hAnsi="Times New Roman" w:cs="Times New Roman"/>
                <w:kern w:val="2"/>
                <w:sz w:val="20"/>
                <w:szCs w:val="20"/>
                <w:lang w:val="kk-KZ"/>
                <w14:ligatures w14:val="standardContextual"/>
              </w:rPr>
              <w:t>пәннің</w:t>
            </w:r>
            <w:r w:rsidRPr="00B24E93">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B24E93">
              <w:rPr>
                <w:rFonts w:ascii="Times New Roman" w:eastAsia="Times New Roman" w:hAnsi="Times New Roman" w:cs="Times New Roman"/>
                <w:kern w:val="2"/>
                <w:sz w:val="20"/>
                <w:szCs w:val="20"/>
                <w:lang w:val="kk-KZ"/>
                <w14:ligatures w14:val="standardContextual"/>
              </w:rPr>
              <w:t>көрсетілген</w:t>
            </w:r>
            <w:r w:rsidRPr="00B24E93">
              <w:rPr>
                <w:rFonts w:ascii="Times New Roman" w:eastAsia="Times New Roman" w:hAnsi="Times New Roman" w:cs="Times New Roman"/>
                <w:bCs/>
                <w:kern w:val="2"/>
                <w:sz w:val="20"/>
                <w:szCs w:val="20"/>
                <w:lang w:val="kk-KZ"/>
                <w14:ligatures w14:val="standardContextual"/>
              </w:rPr>
              <w:t xml:space="preserve">, сондай-ақ </w:t>
            </w:r>
            <w:r w:rsidRPr="00B24E93">
              <w:rPr>
                <w:rFonts w:ascii="Times New Roman" w:eastAsia="Times New Roman" w:hAnsi="Times New Roman" w:cs="Times New Roman"/>
                <w:b/>
                <w:kern w:val="2"/>
                <w:sz w:val="20"/>
                <w:szCs w:val="20"/>
                <w:lang w:val="kk-KZ"/>
                <w14:ligatures w14:val="standardContextual"/>
              </w:rPr>
              <w:t>MOOC-</w:t>
            </w:r>
            <w:r w:rsidRPr="00B24E93">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B24E93">
              <w:rPr>
                <w:rFonts w:ascii="Times New Roman" w:eastAsia="Times New Roman" w:hAnsi="Times New Roman" w:cs="Times New Roman"/>
                <w:bCs/>
                <w:kern w:val="2"/>
                <w:sz w:val="20"/>
                <w:szCs w:val="20"/>
                <w14:ligatures w14:val="standardContextual"/>
              </w:rPr>
              <w:t>Мерзімдерді</w:t>
            </w:r>
            <w:proofErr w:type="spellEnd"/>
            <w:r w:rsidRPr="00B24E93">
              <w:rPr>
                <w:rFonts w:ascii="Times New Roman" w:eastAsia="Times New Roman" w:hAnsi="Times New Roman" w:cs="Times New Roman"/>
                <w:bCs/>
                <w:kern w:val="2"/>
                <w:sz w:val="20"/>
                <w:szCs w:val="20"/>
                <w:lang w:val="en-US"/>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сақтамау</w:t>
            </w:r>
            <w:proofErr w:type="spellEnd"/>
            <w:r w:rsidRPr="00B24E93">
              <w:rPr>
                <w:rFonts w:ascii="Times New Roman" w:eastAsia="Times New Roman" w:hAnsi="Times New Roman" w:cs="Times New Roman"/>
                <w:bCs/>
                <w:kern w:val="2"/>
                <w:sz w:val="20"/>
                <w:szCs w:val="20"/>
                <w:lang w:val="en-US"/>
                <w14:ligatures w14:val="standardContextual"/>
              </w:rPr>
              <w:t xml:space="preserve"> </w:t>
            </w:r>
            <w:r w:rsidRPr="00B24E93">
              <w:rPr>
                <w:rFonts w:ascii="Times New Roman" w:eastAsia="Times New Roman" w:hAnsi="Times New Roman" w:cs="Times New Roman"/>
                <w:bCs/>
                <w:kern w:val="2"/>
                <w:sz w:val="20"/>
                <w:szCs w:val="20"/>
                <w:lang w:val="kk-KZ"/>
                <w14:ligatures w14:val="standardContextual"/>
              </w:rPr>
              <w:t>баллд</w:t>
            </w:r>
            <w:proofErr w:type="spellStart"/>
            <w:r w:rsidRPr="00B24E93">
              <w:rPr>
                <w:rFonts w:ascii="Times New Roman" w:eastAsia="Times New Roman" w:hAnsi="Times New Roman" w:cs="Times New Roman"/>
                <w:bCs/>
                <w:kern w:val="2"/>
                <w:sz w:val="20"/>
                <w:szCs w:val="20"/>
                <w14:ligatures w14:val="standardContextual"/>
              </w:rPr>
              <w:t>ардың</w:t>
            </w:r>
            <w:proofErr w:type="spellEnd"/>
            <w:r w:rsidRPr="00B24E93">
              <w:rPr>
                <w:rFonts w:ascii="Times New Roman" w:eastAsia="Times New Roman" w:hAnsi="Times New Roman" w:cs="Times New Roman"/>
                <w:bCs/>
                <w:kern w:val="2"/>
                <w:sz w:val="20"/>
                <w:szCs w:val="20"/>
                <w:lang w:val="en-US"/>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жоғалуына</w:t>
            </w:r>
            <w:proofErr w:type="spellEnd"/>
            <w:r w:rsidRPr="00B24E93">
              <w:rPr>
                <w:rFonts w:ascii="Times New Roman" w:eastAsia="Times New Roman" w:hAnsi="Times New Roman" w:cs="Times New Roman"/>
                <w:bCs/>
                <w:kern w:val="2"/>
                <w:sz w:val="20"/>
                <w:szCs w:val="20"/>
                <w:lang w:val="en-US"/>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әкеледі</w:t>
            </w:r>
            <w:proofErr w:type="spellEnd"/>
            <w:r w:rsidRPr="00B24E93">
              <w:rPr>
                <w:rFonts w:ascii="Times New Roman" w:eastAsia="Times New Roman" w:hAnsi="Times New Roman" w:cs="Times New Roman"/>
                <w:bCs/>
                <w:kern w:val="2"/>
                <w:sz w:val="20"/>
                <w:szCs w:val="20"/>
                <w:lang w:val="en-US"/>
                <w14:ligatures w14:val="standardContextual"/>
              </w:rPr>
              <w:t>.</w:t>
            </w:r>
          </w:p>
        </w:tc>
      </w:tr>
      <w:tr w:rsidR="00B24E93" w:rsidRPr="00B24E93" w14:paraId="109BA5BD" w14:textId="77777777" w:rsidTr="005B72A5">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968B2AF" w14:textId="77777777" w:rsidR="00B24E93" w:rsidRPr="00B24E93" w:rsidRDefault="00B24E93" w:rsidP="00B24E93">
            <w:pPr>
              <w:spacing w:after="0" w:line="240" w:lineRule="auto"/>
              <w:jc w:val="center"/>
              <w:rPr>
                <w:rFonts w:ascii="Times New Roman" w:eastAsia="Times New Roman" w:hAnsi="Times New Roman" w:cs="Times New Roman"/>
                <w:b/>
                <w:bCs/>
                <w:kern w:val="2"/>
                <w:sz w:val="20"/>
                <w:szCs w:val="20"/>
                <w14:ligatures w14:val="standardContextual"/>
              </w:rPr>
            </w:pPr>
            <w:r w:rsidRPr="00B24E93">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B24E93" w:rsidRPr="00B24E93" w14:paraId="7C65BFA2" w14:textId="77777777" w:rsidTr="005B72A5">
        <w:tblPrEx>
          <w:tblLook w:val="04A0" w:firstRow="1" w:lastRow="0" w:firstColumn="1" w:lastColumn="0" w:noHBand="0" w:noVBand="1"/>
        </w:tblPrEx>
        <w:trPr>
          <w:trHeight w:val="368"/>
        </w:trPr>
        <w:tc>
          <w:tcPr>
            <w:tcW w:w="4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32060C" w14:textId="77777777" w:rsidR="00B24E93" w:rsidRPr="00B24E93" w:rsidRDefault="00B24E93" w:rsidP="00B24E93">
            <w:pPr>
              <w:spacing w:after="0" w:line="240" w:lineRule="auto"/>
              <w:jc w:val="both"/>
              <w:rPr>
                <w:rFonts w:ascii="Times New Roman" w:eastAsia="Times New Roman" w:hAnsi="Times New Roman" w:cs="Times New Roman"/>
                <w:b/>
                <w:bCs/>
                <w:kern w:val="2"/>
                <w:sz w:val="20"/>
                <w:szCs w:val="20"/>
                <w14:ligatures w14:val="standardContextual"/>
              </w:rPr>
            </w:pPr>
            <w:r w:rsidRPr="00B24E93">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B24E93">
              <w:rPr>
                <w:rFonts w:ascii="Times New Roman" w:eastAsia="Times New Roman" w:hAnsi="Times New Roman" w:cs="Times New Roman"/>
                <w:b/>
                <w:bCs/>
                <w:kern w:val="2"/>
                <w:sz w:val="20"/>
                <w:szCs w:val="20"/>
                <w14:ligatures w14:val="standardContextual"/>
              </w:rPr>
              <w:t>а</w:t>
            </w:r>
            <w:r w:rsidRPr="00B24E93">
              <w:rPr>
                <w:rFonts w:ascii="Times New Roman" w:eastAsia="Times New Roman" w:hAnsi="Times New Roman" w:cs="Times New Roman"/>
                <w:b/>
                <w:bCs/>
                <w:kern w:val="2"/>
                <w:sz w:val="20"/>
                <w:szCs w:val="20"/>
                <w:lang w:val="kk-KZ"/>
                <w14:ligatures w14:val="standardContextual"/>
              </w:rPr>
              <w:t>ллдық</w:t>
            </w:r>
            <w:r w:rsidRPr="00B24E93">
              <w:rPr>
                <w:rFonts w:ascii="Times New Roman" w:eastAsia="Times New Roman" w:hAnsi="Times New Roman" w:cs="Times New Roman"/>
                <w:b/>
                <w:bCs/>
                <w:kern w:val="2"/>
                <w:sz w:val="20"/>
                <w:szCs w:val="20"/>
                <w14:ligatures w14:val="standardContextual"/>
              </w:rPr>
              <w:t>-рейтинг</w:t>
            </w:r>
            <w:r w:rsidRPr="00B24E93">
              <w:rPr>
                <w:rFonts w:ascii="Times New Roman" w:eastAsia="Times New Roman" w:hAnsi="Times New Roman" w:cs="Times New Roman"/>
                <w:b/>
                <w:bCs/>
                <w:kern w:val="2"/>
                <w:sz w:val="20"/>
                <w:szCs w:val="20"/>
                <w:lang w:val="kk-KZ"/>
                <w14:ligatures w14:val="standardContextual"/>
              </w:rPr>
              <w:t xml:space="preserve">тік </w:t>
            </w:r>
          </w:p>
          <w:p w14:paraId="201ED1A7"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DBE98" w14:textId="77777777" w:rsidR="00B24E93" w:rsidRPr="00B24E93" w:rsidRDefault="00B24E93" w:rsidP="00B24E93">
            <w:pPr>
              <w:spacing w:after="0" w:line="240" w:lineRule="auto"/>
              <w:jc w:val="both"/>
              <w:rPr>
                <w:rFonts w:ascii="Times New Roman" w:eastAsia="Times New Roman" w:hAnsi="Times New Roman" w:cs="Times New Roman"/>
                <w:b/>
                <w:bCs/>
                <w:kern w:val="2"/>
                <w:sz w:val="20"/>
                <w:szCs w:val="20"/>
                <w14:ligatures w14:val="standardContextual"/>
              </w:rPr>
            </w:pPr>
            <w:r w:rsidRPr="00B24E93">
              <w:rPr>
                <w:rFonts w:ascii="Times New Roman" w:eastAsia="Times New Roman" w:hAnsi="Times New Roman" w:cs="Times New Roman"/>
                <w:b/>
                <w:kern w:val="2"/>
                <w:sz w:val="20"/>
                <w:szCs w:val="20"/>
                <w:lang w:val="kk-KZ"/>
                <w14:ligatures w14:val="standardContextual"/>
              </w:rPr>
              <w:t xml:space="preserve">Бағалау әдістері </w:t>
            </w:r>
          </w:p>
        </w:tc>
      </w:tr>
      <w:tr w:rsidR="00B24E93" w:rsidRPr="00B24E93" w14:paraId="01546ADC" w14:textId="77777777" w:rsidTr="005B72A5">
        <w:tblPrEx>
          <w:tblLook w:val="04A0" w:firstRow="1" w:lastRow="0" w:firstColumn="1" w:lastColumn="0" w:noHBand="0" w:noVBand="1"/>
        </w:tblPrEx>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591B3" w14:textId="77777777" w:rsidR="00B24E93" w:rsidRPr="00B24E93" w:rsidRDefault="00B24E93" w:rsidP="00B24E93">
            <w:pPr>
              <w:spacing w:after="0" w:line="240" w:lineRule="auto"/>
              <w:rPr>
                <w:rFonts w:ascii="Times New Roman" w:eastAsia="Times New Roman" w:hAnsi="Times New Roman" w:cs="Times New Roman"/>
                <w:b/>
                <w:bCs/>
                <w:kern w:val="2"/>
                <w:sz w:val="20"/>
                <w:szCs w:val="20"/>
                <w:lang w:val="kk-KZ"/>
                <w14:ligatures w14:val="standardContextual"/>
              </w:rPr>
            </w:pPr>
            <w:r w:rsidRPr="00B24E93">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376F0" w14:textId="77777777" w:rsidR="00B24E93" w:rsidRPr="00B24E93" w:rsidRDefault="00B24E93" w:rsidP="00B24E93">
            <w:pPr>
              <w:spacing w:after="0" w:line="240" w:lineRule="auto"/>
              <w:jc w:val="both"/>
              <w:rPr>
                <w:rFonts w:ascii="Times New Roman" w:eastAsia="Times New Roman" w:hAnsi="Times New Roman" w:cs="Times New Roman"/>
                <w:b/>
                <w:bCs/>
                <w:kern w:val="2"/>
                <w:sz w:val="20"/>
                <w:szCs w:val="20"/>
                <w14:ligatures w14:val="standardContextual"/>
              </w:rPr>
            </w:pPr>
            <w:r w:rsidRPr="00B24E93">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6B924" w14:textId="77777777" w:rsidR="00B24E93" w:rsidRPr="00B24E93" w:rsidRDefault="00B24E93" w:rsidP="00B24E93">
            <w:pPr>
              <w:spacing w:after="0" w:line="240" w:lineRule="auto"/>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b/>
                <w:bCs/>
                <w:kern w:val="2"/>
                <w:sz w:val="20"/>
                <w:szCs w:val="20"/>
                <w14:ligatures w14:val="standardContextual"/>
              </w:rPr>
              <w:t xml:space="preserve">% </w:t>
            </w:r>
            <w:r w:rsidRPr="00B24E93">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97FC2" w14:textId="77777777" w:rsidR="00B24E93" w:rsidRPr="00B24E93" w:rsidRDefault="00B24E93" w:rsidP="00B24E93">
            <w:pPr>
              <w:spacing w:after="0" w:line="240" w:lineRule="auto"/>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6FB9C" w14:textId="77777777" w:rsidR="00B24E93" w:rsidRPr="00B24E93" w:rsidRDefault="00B24E93" w:rsidP="00B24E93">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B24E93">
              <w:rPr>
                <w:rFonts w:ascii="Times New Roman" w:eastAsia="Times New Roman" w:hAnsi="Times New Roman" w:cs="Times New Roman"/>
                <w:b/>
                <w:kern w:val="2"/>
                <w:sz w:val="20"/>
                <w:szCs w:val="20"/>
                <w14:ligatures w14:val="standardContextual"/>
              </w:rPr>
              <w:t>Критериалды</w:t>
            </w:r>
            <w:proofErr w:type="spellEnd"/>
            <w:r w:rsidRPr="00B24E93">
              <w:rPr>
                <w:rFonts w:ascii="Times New Roman" w:eastAsia="Times New Roman" w:hAnsi="Times New Roman" w:cs="Times New Roman"/>
                <w:b/>
                <w:kern w:val="2"/>
                <w:sz w:val="20"/>
                <w:szCs w:val="20"/>
                <w14:ligatures w14:val="standardContextual"/>
              </w:rPr>
              <w:t xml:space="preserve"> </w:t>
            </w:r>
            <w:proofErr w:type="spellStart"/>
            <w:r w:rsidRPr="00B24E93">
              <w:rPr>
                <w:rFonts w:ascii="Times New Roman" w:eastAsia="Times New Roman" w:hAnsi="Times New Roman" w:cs="Times New Roman"/>
                <w:b/>
                <w:kern w:val="2"/>
                <w:sz w:val="20"/>
                <w:szCs w:val="20"/>
                <w14:ligatures w14:val="standardContextual"/>
              </w:rPr>
              <w:t>бағалау</w:t>
            </w:r>
            <w:proofErr w:type="spellEnd"/>
            <w:r w:rsidRPr="00B24E93">
              <w:rPr>
                <w:rFonts w:ascii="Times New Roman" w:eastAsia="Times New Roman" w:hAnsi="Times New Roman" w:cs="Times New Roman"/>
                <w:b/>
                <w:kern w:val="2"/>
                <w:sz w:val="20"/>
                <w:szCs w:val="20"/>
                <w:lang w:val="kk-KZ"/>
                <w14:ligatures w14:val="standardContextual"/>
              </w:rPr>
              <w:t xml:space="preserve"> </w:t>
            </w:r>
            <w:r w:rsidRPr="00B24E93">
              <w:rPr>
                <w:rFonts w:ascii="Times New Roman" w:eastAsia="Times New Roman" w:hAnsi="Times New Roman" w:cs="Times New Roman"/>
                <w:bCs/>
                <w:kern w:val="2"/>
                <w:sz w:val="20"/>
                <w:szCs w:val="20"/>
                <w14:ligatures w14:val="standardContextual"/>
              </w:rPr>
              <w:t>–</w:t>
            </w:r>
            <w:r w:rsidRPr="00B24E93">
              <w:rPr>
                <w:rFonts w:ascii="Times New Roman" w:eastAsia="Times New Roman" w:hAnsi="Times New Roman" w:cs="Times New Roman"/>
                <w:b/>
                <w:kern w:val="2"/>
                <w:sz w:val="20"/>
                <w:szCs w:val="20"/>
                <w:lang w:val="kk-KZ"/>
                <w14:ligatures w14:val="standardContextual"/>
              </w:rPr>
              <w:t xml:space="preserve"> </w:t>
            </w:r>
            <w:r w:rsidRPr="00B24E93">
              <w:rPr>
                <w:rFonts w:ascii="Times New Roman" w:eastAsia="Times New Roman" w:hAnsi="Times New Roman" w:cs="Times New Roman"/>
                <w:bCs/>
                <w:kern w:val="2"/>
                <w:sz w:val="20"/>
                <w:szCs w:val="20"/>
                <w:lang w:val="kk-KZ"/>
                <w14:ligatures w14:val="standardContextual"/>
              </w:rPr>
              <w:t>айқын</w:t>
            </w:r>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әзірленген</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критерийлер</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негізінде</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оқытудың</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нақты</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қол</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жеткізілген</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нәтижелерін</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оқытуд</w:t>
            </w:r>
            <w:proofErr w:type="spellEnd"/>
            <w:r w:rsidRPr="00B24E93">
              <w:rPr>
                <w:rFonts w:ascii="Times New Roman" w:eastAsia="Times New Roman" w:hAnsi="Times New Roman" w:cs="Times New Roman"/>
                <w:bCs/>
                <w:kern w:val="2"/>
                <w:sz w:val="20"/>
                <w:szCs w:val="20"/>
                <w:lang w:val="kk-KZ"/>
                <w14:ligatures w14:val="standardContextual"/>
              </w:rPr>
              <w:t>ан</w:t>
            </w:r>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күтілетін</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нәтижелерімен</w:t>
            </w:r>
            <w:proofErr w:type="spellEnd"/>
            <w:r w:rsidRPr="00B24E93">
              <w:rPr>
                <w:rFonts w:ascii="Times New Roman" w:eastAsia="Times New Roman" w:hAnsi="Times New Roman" w:cs="Times New Roman"/>
                <w:bCs/>
                <w:kern w:val="2"/>
                <w:sz w:val="20"/>
                <w:szCs w:val="20"/>
                <w14:ligatures w14:val="standardContextual"/>
              </w:rPr>
              <w:t xml:space="preserve"> </w:t>
            </w:r>
            <w:r w:rsidRPr="00B24E93">
              <w:rPr>
                <w:rFonts w:ascii="Times New Roman" w:eastAsia="Times New Roman" w:hAnsi="Times New Roman" w:cs="Times New Roman"/>
                <w:bCs/>
                <w:kern w:val="2"/>
                <w:sz w:val="20"/>
                <w:szCs w:val="20"/>
                <w:lang w:val="kk-KZ"/>
                <w14:ligatures w14:val="standardContextual"/>
              </w:rPr>
              <w:t>ара салмақтық</w:t>
            </w:r>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процесі</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Формативті</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және</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жиынтық</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бағалауға</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негізделген</w:t>
            </w:r>
            <w:proofErr w:type="spellEnd"/>
            <w:r w:rsidRPr="00B24E93">
              <w:rPr>
                <w:rFonts w:ascii="Times New Roman" w:eastAsia="Times New Roman" w:hAnsi="Times New Roman" w:cs="Times New Roman"/>
                <w:bCs/>
                <w:kern w:val="2"/>
                <w:sz w:val="20"/>
                <w:szCs w:val="20"/>
                <w:lang w:val="kk-KZ"/>
                <w14:ligatures w14:val="standardContextual"/>
              </w:rPr>
              <w:t>.</w:t>
            </w:r>
          </w:p>
          <w:p w14:paraId="681F6A1C"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b/>
                <w:bCs/>
                <w:kern w:val="2"/>
                <w:sz w:val="20"/>
                <w:szCs w:val="20"/>
                <w:lang w:val="kk-KZ"/>
                <w14:ligatures w14:val="standardContextual"/>
              </w:rPr>
              <w:t>Формативті бағалау</w:t>
            </w:r>
            <w:r w:rsidRPr="00B24E93">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836973B"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lang w:val="kk-KZ"/>
                <w14:ligatures w14:val="standardContextual"/>
              </w:rPr>
              <w:t xml:space="preserve">Жиынтық бағалау – </w:t>
            </w:r>
            <w:r w:rsidRPr="00B24E93">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24E93">
              <w:rPr>
                <w:rFonts w:ascii="Times New Roman" w:eastAsia="Times New Roman" w:hAnsi="Times New Roman" w:cs="Times New Roman"/>
                <w:bCs/>
                <w:kern w:val="2"/>
                <w:sz w:val="20"/>
                <w:szCs w:val="20"/>
                <w14:ligatures w14:val="standardContextual"/>
              </w:rPr>
              <w:t>Оқу</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нәтижелері</w:t>
            </w:r>
            <w:proofErr w:type="spellEnd"/>
            <w:r w:rsidRPr="00B24E93">
              <w:rPr>
                <w:rFonts w:ascii="Times New Roman" w:eastAsia="Times New Roman" w:hAnsi="Times New Roman" w:cs="Times New Roman"/>
                <w:bCs/>
                <w:kern w:val="2"/>
                <w:sz w:val="20"/>
                <w:szCs w:val="20"/>
                <w14:ligatures w14:val="standardContextual"/>
              </w:rPr>
              <w:t xml:space="preserve"> </w:t>
            </w:r>
            <w:proofErr w:type="spellStart"/>
            <w:r w:rsidRPr="00B24E93">
              <w:rPr>
                <w:rFonts w:ascii="Times New Roman" w:eastAsia="Times New Roman" w:hAnsi="Times New Roman" w:cs="Times New Roman"/>
                <w:bCs/>
                <w:kern w:val="2"/>
                <w:sz w:val="20"/>
                <w:szCs w:val="20"/>
                <w14:ligatures w14:val="standardContextual"/>
              </w:rPr>
              <w:t>бағаланады</w:t>
            </w:r>
            <w:proofErr w:type="spellEnd"/>
            <w:r w:rsidRPr="00B24E93">
              <w:rPr>
                <w:rFonts w:ascii="Times New Roman" w:eastAsia="Times New Roman" w:hAnsi="Times New Roman" w:cs="Times New Roman"/>
                <w:bCs/>
                <w:kern w:val="2"/>
                <w:sz w:val="20"/>
                <w:szCs w:val="20"/>
                <w:lang w:val="kk-KZ"/>
                <w14:ligatures w14:val="standardContextual"/>
              </w:rPr>
              <w:t>.</w:t>
            </w:r>
          </w:p>
        </w:tc>
      </w:tr>
      <w:tr w:rsidR="00B24E93" w:rsidRPr="00B24E93" w14:paraId="7386ED5A" w14:textId="77777777" w:rsidTr="005B72A5">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9424C9"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453E29A"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lang w:val="en-US"/>
                <w14:ligatures w14:val="standardContextual"/>
              </w:rPr>
              <w:t>4</w:t>
            </w:r>
            <w:r w:rsidRPr="00B24E93">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128FA0A"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C0D036C"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Өте жақсы</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A4927C1" w14:textId="77777777" w:rsidR="00B24E93" w:rsidRPr="00B24E93" w:rsidRDefault="00B24E93" w:rsidP="00B24E93">
            <w:pPr>
              <w:spacing w:after="0"/>
              <w:rPr>
                <w:rFonts w:ascii="Times New Roman" w:eastAsia="Times New Roman" w:hAnsi="Times New Roman" w:cs="Times New Roman"/>
                <w:b/>
                <w:kern w:val="2"/>
                <w:sz w:val="20"/>
                <w:szCs w:val="20"/>
                <w:lang w:val="kk-KZ"/>
                <w14:ligatures w14:val="standardContextual"/>
              </w:rPr>
            </w:pPr>
          </w:p>
        </w:tc>
      </w:tr>
      <w:tr w:rsidR="00B24E93" w:rsidRPr="00B24E93" w14:paraId="2FEB5745" w14:textId="77777777" w:rsidTr="005B72A5">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A4C9886"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78405DB"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EE1465F"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55A3F8" w14:textId="77777777" w:rsidR="00B24E93" w:rsidRPr="00B24E93" w:rsidRDefault="00B24E93" w:rsidP="00B24E93">
            <w:pPr>
              <w:spacing w:after="0"/>
              <w:rPr>
                <w:rFonts w:ascii="Times New Roman" w:eastAsia="Times New Roman" w:hAnsi="Times New Roman" w:cs="Times New Roman"/>
                <w:b/>
                <w:kern w:val="2"/>
                <w:sz w:val="20"/>
                <w:szCs w:val="20"/>
                <w:highlight w:val="green"/>
                <w:lang w:val="kk-KZ"/>
                <w14:ligatures w14:val="standardContextual"/>
              </w:rPr>
            </w:pP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7804BDF" w14:textId="77777777" w:rsidR="00B24E93" w:rsidRPr="00B24E93" w:rsidRDefault="00B24E93" w:rsidP="00B24E93">
            <w:pPr>
              <w:spacing w:after="0"/>
              <w:rPr>
                <w:rFonts w:ascii="Times New Roman" w:eastAsia="Times New Roman" w:hAnsi="Times New Roman" w:cs="Times New Roman"/>
                <w:b/>
                <w:kern w:val="2"/>
                <w:sz w:val="20"/>
                <w:szCs w:val="20"/>
                <w:lang w:val="kk-KZ"/>
                <w14:ligatures w14:val="standardContextual"/>
              </w:rPr>
            </w:pPr>
          </w:p>
        </w:tc>
      </w:tr>
      <w:tr w:rsidR="00B24E93" w:rsidRPr="00B24E93" w14:paraId="6299CCDA" w14:textId="77777777" w:rsidTr="005B72A5">
        <w:tblPrEx>
          <w:tblLook w:val="04A0" w:firstRow="1" w:lastRow="0" w:firstColumn="1" w:lastColumn="0" w:noHBand="0" w:noVBand="1"/>
        </w:tblPrEx>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27FC0D0"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A14E818"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F18B65C"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218D8DC"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E44706D" w14:textId="77777777" w:rsidR="00B24E93" w:rsidRPr="00B24E93" w:rsidRDefault="00B24E93" w:rsidP="00B24E93">
            <w:pPr>
              <w:spacing w:after="0"/>
              <w:rPr>
                <w:rFonts w:ascii="Times New Roman" w:eastAsia="Times New Roman" w:hAnsi="Times New Roman" w:cs="Times New Roman"/>
                <w:b/>
                <w:kern w:val="2"/>
                <w:sz w:val="20"/>
                <w:szCs w:val="20"/>
                <w:lang w:val="kk-KZ"/>
                <w14:ligatures w14:val="standardContextual"/>
              </w:rPr>
            </w:pPr>
          </w:p>
        </w:tc>
      </w:tr>
      <w:tr w:rsidR="00B24E93" w:rsidRPr="00B24E93" w14:paraId="10CCD877" w14:textId="77777777" w:rsidTr="005B72A5">
        <w:tblPrEx>
          <w:tblLook w:val="04A0" w:firstRow="1" w:lastRow="0" w:firstColumn="1" w:lastColumn="0" w:noHBand="0" w:noVBand="1"/>
        </w:tblPrEx>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154BD6F"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AF416ED"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1206681"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0925A0" w14:textId="77777777" w:rsidR="00B24E93" w:rsidRPr="00B24E93" w:rsidRDefault="00B24E93" w:rsidP="00B24E93">
            <w:pPr>
              <w:spacing w:after="0"/>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50F53EE5"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lang w:val="kk-KZ"/>
                <w14:ligatures w14:val="standardContextual"/>
              </w:rPr>
            </w:pPr>
            <w:r w:rsidRPr="00B24E93">
              <w:rPr>
                <w:rFonts w:ascii="Times New Roman" w:eastAsia="Times New Roman" w:hAnsi="Times New Roman" w:cs="Times New Roman"/>
                <w:b/>
                <w:kern w:val="2"/>
                <w:sz w:val="20"/>
                <w:szCs w:val="20"/>
                <w14:ligatures w14:val="standardContextual"/>
              </w:rPr>
              <w:t>Форматив</w:t>
            </w:r>
            <w:r w:rsidRPr="00B24E93">
              <w:rPr>
                <w:rFonts w:ascii="Times New Roman" w:eastAsia="Times New Roman" w:hAnsi="Times New Roman" w:cs="Times New Roman"/>
                <w:b/>
                <w:kern w:val="2"/>
                <w:sz w:val="20"/>
                <w:szCs w:val="20"/>
                <w:lang w:val="kk-KZ"/>
                <w14:ligatures w14:val="standardContextual"/>
              </w:rPr>
              <w:t>ті және жиынтық бағалау</w:t>
            </w:r>
          </w:p>
          <w:p w14:paraId="6B7AB3E0"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tcPr>
          <w:p w14:paraId="5D538CAA" w14:textId="77777777" w:rsidR="00B24E93" w:rsidRPr="00B24E93" w:rsidRDefault="00B24E93" w:rsidP="00B24E9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B24E93">
              <w:rPr>
                <w:rFonts w:ascii="Times New Roman" w:eastAsia="Times New Roman" w:hAnsi="Times New Roman" w:cs="Times New Roman"/>
                <w:b/>
                <w:bCs/>
                <w:kern w:val="2"/>
                <w:sz w:val="20"/>
                <w:szCs w:val="20"/>
                <w:lang w:val="kk-KZ"/>
                <w14:ligatures w14:val="standardContextual"/>
              </w:rPr>
              <w:t xml:space="preserve">% мәндегі баллдар </w:t>
            </w:r>
          </w:p>
          <w:p w14:paraId="69482C00" w14:textId="77777777" w:rsidR="00B24E93" w:rsidRPr="00B24E93" w:rsidRDefault="00B24E93" w:rsidP="00B24E9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B24E93" w:rsidRPr="00B24E93" w14:paraId="6AEF6900" w14:textId="77777777" w:rsidTr="005B72A5">
        <w:tblPrEx>
          <w:tblLook w:val="04A0" w:firstRow="1" w:lastRow="0" w:firstColumn="1" w:lastColumn="0" w:noHBand="0" w:noVBand="1"/>
        </w:tblPrEx>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D990641"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291A7DC"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8E157E5"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7F5D623" w14:textId="77777777" w:rsidR="00B24E93" w:rsidRPr="00B24E93" w:rsidRDefault="00B24E93" w:rsidP="00B24E93">
            <w:pPr>
              <w:spacing w:after="0"/>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2D24F6ED"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B24E93">
              <w:rPr>
                <w:rFonts w:ascii="Times New Roman" w:eastAsia="Times New Roman" w:hAnsi="Times New Roman" w:cs="Times New Roman"/>
                <w:kern w:val="2"/>
                <w:sz w:val="20"/>
                <w:szCs w:val="20"/>
                <w14:ligatures w14:val="standardContextual"/>
              </w:rPr>
              <w:t>Дәрістердегі</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белсенділік</w:t>
            </w:r>
            <w:proofErr w:type="spellEnd"/>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219F76" w14:textId="77777777" w:rsidR="00B24E93" w:rsidRPr="00B24E93" w:rsidRDefault="00B24E93" w:rsidP="00B24E93">
            <w:pPr>
              <w:spacing w:after="0" w:line="240" w:lineRule="auto"/>
              <w:jc w:val="both"/>
              <w:rPr>
                <w:rFonts w:ascii="Times New Roman" w:eastAsia="Times New Roman" w:hAnsi="Times New Roman" w:cs="Times New Roman"/>
                <w:color w:val="FF0000"/>
                <w:kern w:val="2"/>
                <w:sz w:val="20"/>
                <w:szCs w:val="20"/>
                <w14:ligatures w14:val="standardContextual"/>
              </w:rPr>
            </w:pPr>
            <w:r w:rsidRPr="00B24E93">
              <w:rPr>
                <w:rFonts w:ascii="Times New Roman" w:eastAsia="Times New Roman" w:hAnsi="Times New Roman" w:cs="Times New Roman"/>
                <w:color w:val="FF0000"/>
                <w:kern w:val="2"/>
                <w:sz w:val="20"/>
                <w:szCs w:val="20"/>
                <w14:ligatures w14:val="standardContextual"/>
              </w:rPr>
              <w:t>5</w:t>
            </w:r>
          </w:p>
        </w:tc>
      </w:tr>
      <w:tr w:rsidR="00B24E93" w:rsidRPr="00B24E93" w14:paraId="398FF5C6" w14:textId="77777777" w:rsidTr="005B72A5">
        <w:tblPrEx>
          <w:tblLook w:val="04A0" w:firstRow="1" w:lastRow="0" w:firstColumn="1" w:lastColumn="0" w:noHBand="0" w:noVBand="1"/>
        </w:tblPrEx>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D9C1E01"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9381A0D"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4C5125"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2D1CBEA" w14:textId="77777777" w:rsidR="00B24E93" w:rsidRPr="00B24E93" w:rsidRDefault="00B24E93" w:rsidP="00B24E93">
            <w:pPr>
              <w:spacing w:after="0"/>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58890D3"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B24E93">
              <w:rPr>
                <w:rFonts w:ascii="Times New Roman" w:eastAsia="Times New Roman" w:hAnsi="Times New Roman" w:cs="Times New Roman"/>
                <w:kern w:val="2"/>
                <w:sz w:val="20"/>
                <w:szCs w:val="20"/>
                <w14:ligatures w14:val="standardContextual"/>
              </w:rPr>
              <w:t>Практикалық</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сабақтарда</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жұмыс</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істеу</w:t>
            </w:r>
            <w:proofErr w:type="spellEnd"/>
            <w:r w:rsidRPr="00B24E93">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328A6B3" w14:textId="77777777" w:rsidR="00B24E93" w:rsidRPr="00B24E93" w:rsidRDefault="00B24E93" w:rsidP="00B24E9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B24E93">
              <w:rPr>
                <w:rFonts w:ascii="Times New Roman" w:eastAsia="Times New Roman" w:hAnsi="Times New Roman" w:cs="Times New Roman"/>
                <w:color w:val="FF0000"/>
                <w:kern w:val="2"/>
                <w:sz w:val="20"/>
                <w:szCs w:val="20"/>
                <w:lang w:val="kk-KZ"/>
                <w14:ligatures w14:val="standardContextual"/>
              </w:rPr>
              <w:t>20</w:t>
            </w:r>
          </w:p>
        </w:tc>
      </w:tr>
      <w:tr w:rsidR="00B24E93" w:rsidRPr="00B24E93" w14:paraId="0E0054D9" w14:textId="77777777" w:rsidTr="005B72A5">
        <w:tblPrEx>
          <w:tblLook w:val="04A0" w:firstRow="1" w:lastRow="0" w:firstColumn="1" w:lastColumn="0" w:noHBand="0" w:noVBand="1"/>
        </w:tblPrEx>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D4711D"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B044A9E"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AF4426"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4D63AD9"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099C76E5"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kern w:val="2"/>
                <w:sz w:val="20"/>
                <w:szCs w:val="20"/>
                <w:lang w:val="kk-KZ"/>
                <w14:ligatures w14:val="standardContextual"/>
              </w:rPr>
              <w:t>Өзіндік жұмысы</w:t>
            </w:r>
            <w:r w:rsidRPr="00B24E93">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289DD6C" w14:textId="77777777" w:rsidR="00B24E93" w:rsidRPr="00B24E93" w:rsidRDefault="00B24E93" w:rsidP="00B24E9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B24E93">
              <w:rPr>
                <w:rFonts w:ascii="Times New Roman" w:eastAsia="Times New Roman" w:hAnsi="Times New Roman" w:cs="Times New Roman"/>
                <w:color w:val="FF0000"/>
                <w:kern w:val="2"/>
                <w:sz w:val="20"/>
                <w:szCs w:val="20"/>
                <w14:ligatures w14:val="standardContextual"/>
              </w:rPr>
              <w:t>2</w:t>
            </w:r>
            <w:r w:rsidRPr="00B24E93">
              <w:rPr>
                <w:rFonts w:ascii="Times New Roman" w:eastAsia="Times New Roman" w:hAnsi="Times New Roman" w:cs="Times New Roman"/>
                <w:color w:val="FF0000"/>
                <w:kern w:val="2"/>
                <w:sz w:val="20"/>
                <w:szCs w:val="20"/>
                <w:lang w:val="kk-KZ"/>
                <w14:ligatures w14:val="standardContextual"/>
              </w:rPr>
              <w:t>5</w:t>
            </w:r>
          </w:p>
        </w:tc>
      </w:tr>
      <w:tr w:rsidR="00B24E93" w:rsidRPr="00B24E93" w14:paraId="070EC420" w14:textId="77777777" w:rsidTr="005B72A5">
        <w:tblPrEx>
          <w:tblLook w:val="04A0" w:firstRow="1" w:lastRow="0" w:firstColumn="1" w:lastColumn="0" w:noHBand="0" w:noVBand="1"/>
        </w:tblPrEx>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C3CFCA"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C0752C0"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FFE4579"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8BC15DD" w14:textId="77777777" w:rsidR="00B24E93" w:rsidRPr="00B24E93" w:rsidRDefault="00B24E93" w:rsidP="00B24E93">
            <w:pPr>
              <w:spacing w:after="0"/>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229F9023"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B24E93">
              <w:rPr>
                <w:rFonts w:ascii="Times New Roman" w:eastAsia="Times New Roman" w:hAnsi="Times New Roman" w:cs="Times New Roman"/>
                <w:kern w:val="2"/>
                <w:sz w:val="20"/>
                <w:szCs w:val="20"/>
                <w14:ligatures w14:val="standardContextual"/>
              </w:rPr>
              <w:t>Жобалық</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және</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шығармашылық</w:t>
            </w:r>
            <w:proofErr w:type="spellEnd"/>
            <w:r w:rsidRPr="00B24E93">
              <w:rPr>
                <w:rFonts w:ascii="Times New Roman" w:eastAsia="Times New Roman" w:hAnsi="Times New Roman" w:cs="Times New Roman"/>
                <w:kern w:val="2"/>
                <w:sz w:val="20"/>
                <w:szCs w:val="20"/>
                <w14:ligatures w14:val="standardContextual"/>
              </w:rPr>
              <w:t xml:space="preserve"> </w:t>
            </w:r>
            <w:proofErr w:type="spellStart"/>
            <w:r w:rsidRPr="00B24E93">
              <w:rPr>
                <w:rFonts w:ascii="Times New Roman" w:eastAsia="Times New Roman" w:hAnsi="Times New Roman" w:cs="Times New Roman"/>
                <w:kern w:val="2"/>
                <w:sz w:val="20"/>
                <w:szCs w:val="20"/>
                <w14:ligatures w14:val="standardContextual"/>
              </w:rPr>
              <w:t>қызмет</w:t>
            </w:r>
            <w:proofErr w:type="spellEnd"/>
            <w:r w:rsidRPr="00B24E93">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E6941D0" w14:textId="77777777" w:rsidR="00B24E93" w:rsidRPr="00B24E93" w:rsidRDefault="00B24E93" w:rsidP="00B24E9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B24E93">
              <w:rPr>
                <w:rFonts w:ascii="Times New Roman" w:eastAsia="Times New Roman" w:hAnsi="Times New Roman" w:cs="Times New Roman"/>
                <w:color w:val="FF0000"/>
                <w:kern w:val="2"/>
                <w:sz w:val="20"/>
                <w:szCs w:val="20"/>
                <w:lang w:val="kk-KZ"/>
                <w14:ligatures w14:val="standardContextual"/>
              </w:rPr>
              <w:t>10</w:t>
            </w:r>
          </w:p>
        </w:tc>
      </w:tr>
      <w:tr w:rsidR="00B24E93" w:rsidRPr="00B24E93" w14:paraId="164F4054" w14:textId="77777777" w:rsidTr="005B72A5">
        <w:tblPrEx>
          <w:tblLook w:val="04A0" w:firstRow="1" w:lastRow="0" w:firstColumn="1" w:lastColumn="0" w:noHBand="0" w:noVBand="1"/>
        </w:tblPrEx>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C86A0E4"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33D73D8B"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6360DADB" w14:textId="77777777" w:rsidR="00B24E93" w:rsidRPr="00B24E93" w:rsidRDefault="00B24E93" w:rsidP="00B24E9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5B8E9D7"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lang w:val="kk-KZ"/>
                <w14:ligatures w14:val="standardContextual"/>
              </w:rPr>
            </w:pPr>
            <w:r w:rsidRPr="00B24E93">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71EF8E41"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kern w:val="2"/>
                <w:sz w:val="20"/>
                <w:szCs w:val="20"/>
                <w:lang w:val="kk-KZ"/>
                <w14:ligatures w14:val="standardContextual"/>
              </w:rPr>
              <w:t xml:space="preserve">Қорытынды бақылау </w:t>
            </w:r>
            <w:r w:rsidRPr="00B24E93">
              <w:rPr>
                <w:rFonts w:ascii="Times New Roman" w:eastAsia="Times New Roman" w:hAnsi="Times New Roman" w:cs="Times New Roman"/>
                <w:kern w:val="2"/>
                <w:sz w:val="20"/>
                <w:szCs w:val="20"/>
                <w14:ligatures w14:val="standardContextual"/>
              </w:rPr>
              <w:t>(</w:t>
            </w:r>
            <w:r w:rsidRPr="00B24E93">
              <w:rPr>
                <w:rFonts w:ascii="Times New Roman" w:eastAsia="Times New Roman" w:hAnsi="Times New Roman" w:cs="Times New Roman"/>
                <w:kern w:val="2"/>
                <w:sz w:val="20"/>
                <w:szCs w:val="20"/>
                <w:lang w:val="kk-KZ"/>
                <w14:ligatures w14:val="standardContextual"/>
              </w:rPr>
              <w:t>емтиха</w:t>
            </w:r>
            <w:r w:rsidRPr="00B24E93">
              <w:rPr>
                <w:rFonts w:ascii="Times New Roman" w:eastAsia="Times New Roman" w:hAnsi="Times New Roman" w:cs="Times New Roman"/>
                <w:kern w:val="2"/>
                <w:sz w:val="20"/>
                <w:szCs w:val="20"/>
                <w14:ligatures w14:val="standardContextual"/>
              </w:rPr>
              <w:t xml:space="preserve">н)                                                          </w:t>
            </w:r>
          </w:p>
        </w:tc>
        <w:tc>
          <w:tcPr>
            <w:tcW w:w="2267"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E3159D0" w14:textId="77777777" w:rsidR="00B24E93" w:rsidRPr="00B24E93" w:rsidRDefault="00B24E93" w:rsidP="00B24E93">
            <w:pPr>
              <w:spacing w:after="0" w:line="240" w:lineRule="auto"/>
              <w:jc w:val="both"/>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kern w:val="2"/>
                <w:sz w:val="20"/>
                <w:szCs w:val="20"/>
                <w14:ligatures w14:val="standardContextual"/>
              </w:rPr>
              <w:t>40</w:t>
            </w:r>
          </w:p>
        </w:tc>
      </w:tr>
      <w:tr w:rsidR="00B24E93" w:rsidRPr="00B24E93" w14:paraId="5E76772F" w14:textId="77777777" w:rsidTr="005B72A5">
        <w:tblPrEx>
          <w:tblLook w:val="04A0" w:firstRow="1" w:lastRow="0" w:firstColumn="1" w:lastColumn="0" w:noHBand="0" w:noVBand="1"/>
        </w:tblPrEx>
        <w:trPr>
          <w:trHeight w:val="146"/>
        </w:trPr>
        <w:tc>
          <w:tcPr>
            <w:tcW w:w="851" w:type="dxa"/>
            <w:tcBorders>
              <w:top w:val="single" w:sz="4" w:space="0" w:color="auto"/>
              <w:left w:val="single" w:sz="4" w:space="0" w:color="auto"/>
              <w:bottom w:val="single" w:sz="4" w:space="0" w:color="auto"/>
              <w:right w:val="single" w:sz="4" w:space="0" w:color="auto"/>
            </w:tcBorders>
            <w:hideMark/>
          </w:tcPr>
          <w:p w14:paraId="7963A018" w14:textId="77777777" w:rsidR="00B24E93" w:rsidRPr="00B24E93" w:rsidRDefault="00B24E93" w:rsidP="00B24E93">
            <w:pPr>
              <w:spacing w:after="0" w:line="240" w:lineRule="auto"/>
              <w:rPr>
                <w:rFonts w:ascii="Times New Roman" w:eastAsia="Times New Roman" w:hAnsi="Times New Roman" w:cs="Times New Roman"/>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7E01A0CA" w14:textId="77777777" w:rsidR="00B24E93" w:rsidRPr="00B24E93" w:rsidRDefault="00B24E93" w:rsidP="00B24E93">
            <w:pPr>
              <w:spacing w:after="0" w:line="240" w:lineRule="auto"/>
              <w:rPr>
                <w:rFonts w:ascii="Times New Roman" w:eastAsia="Times New Roman" w:hAnsi="Times New Roman" w:cs="Times New Roman"/>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F827120" w14:textId="77777777" w:rsidR="00B24E93" w:rsidRPr="00B24E93" w:rsidRDefault="00B24E93" w:rsidP="00B24E93">
            <w:pPr>
              <w:spacing w:after="0" w:line="240" w:lineRule="auto"/>
              <w:rPr>
                <w:rFonts w:ascii="Times New Roman" w:eastAsia="Times New Roman" w:hAnsi="Times New Roman" w:cs="Times New Roman"/>
                <w:kern w:val="2"/>
                <w:sz w:val="20"/>
                <w:szCs w:val="20"/>
                <w:highlight w:val="green"/>
                <w14:ligatures w14:val="standardContextual"/>
              </w:rPr>
            </w:pPr>
            <w:r w:rsidRPr="00B24E93">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3AA952" w14:textId="77777777" w:rsidR="00B24E93" w:rsidRPr="00B24E93" w:rsidRDefault="00B24E93" w:rsidP="00B24E93">
            <w:pPr>
              <w:spacing w:after="0"/>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677EA0AE" w14:textId="77777777" w:rsidR="00B24E93" w:rsidRPr="00B24E93" w:rsidRDefault="00B24E93" w:rsidP="00B24E93">
            <w:pPr>
              <w:spacing w:after="0" w:line="240" w:lineRule="auto"/>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kern w:val="2"/>
                <w:sz w:val="20"/>
                <w:szCs w:val="20"/>
                <w:lang w:val="kk-KZ"/>
                <w14:ligatures w14:val="standardContextual"/>
              </w:rPr>
              <w:t>ЖИЫНТЫҒЫ</w:t>
            </w:r>
            <w:r w:rsidRPr="00B24E93">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auto"/>
              <w:left w:val="single" w:sz="4" w:space="0" w:color="auto"/>
              <w:bottom w:val="single" w:sz="4" w:space="0" w:color="auto"/>
              <w:right w:val="single" w:sz="4" w:space="0" w:color="auto"/>
            </w:tcBorders>
            <w:hideMark/>
          </w:tcPr>
          <w:p w14:paraId="7FE710A5" w14:textId="77777777" w:rsidR="00B24E93" w:rsidRPr="00B24E93" w:rsidRDefault="00B24E93" w:rsidP="00B24E93">
            <w:pPr>
              <w:spacing w:after="0" w:line="240" w:lineRule="auto"/>
              <w:rPr>
                <w:rFonts w:ascii="Times New Roman" w:eastAsia="Times New Roman" w:hAnsi="Times New Roman" w:cs="Times New Roman"/>
                <w:kern w:val="2"/>
                <w:sz w:val="20"/>
                <w:szCs w:val="20"/>
                <w14:ligatures w14:val="standardContextual"/>
              </w:rPr>
            </w:pPr>
            <w:r w:rsidRPr="00B24E93">
              <w:rPr>
                <w:rFonts w:ascii="Times New Roman" w:eastAsia="Times New Roman" w:hAnsi="Times New Roman" w:cs="Times New Roman"/>
                <w:kern w:val="2"/>
                <w:sz w:val="20"/>
                <w:szCs w:val="20"/>
                <w14:ligatures w14:val="standardContextual"/>
              </w:rPr>
              <w:t xml:space="preserve">100 </w:t>
            </w:r>
          </w:p>
        </w:tc>
      </w:tr>
    </w:tbl>
    <w:tbl>
      <w:tblPr>
        <w:tblStyle w:val="ae"/>
        <w:tblW w:w="10509" w:type="dxa"/>
        <w:tblInd w:w="-856" w:type="dxa"/>
        <w:tblLook w:val="04A0" w:firstRow="1" w:lastRow="0" w:firstColumn="1" w:lastColumn="0" w:noHBand="0" w:noVBand="1"/>
      </w:tblPr>
      <w:tblGrid>
        <w:gridCol w:w="674"/>
        <w:gridCol w:w="7977"/>
        <w:gridCol w:w="848"/>
        <w:gridCol w:w="1010"/>
      </w:tblGrid>
      <w:tr w:rsidR="00B24E93" w:rsidRPr="00B24E93" w14:paraId="229C10E7" w14:textId="77777777" w:rsidTr="005B72A5">
        <w:tc>
          <w:tcPr>
            <w:tcW w:w="674" w:type="dxa"/>
          </w:tcPr>
          <w:p w14:paraId="01C73FFD"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lastRenderedPageBreak/>
              <w:t>Апта</w:t>
            </w:r>
          </w:p>
        </w:tc>
        <w:tc>
          <w:tcPr>
            <w:tcW w:w="7977" w:type="dxa"/>
          </w:tcPr>
          <w:p w14:paraId="53EE6E54" w14:textId="77777777" w:rsidR="00B24E93" w:rsidRPr="00B24E93" w:rsidRDefault="00B24E93" w:rsidP="00B24E93">
            <w:pPr>
              <w:tabs>
                <w:tab w:val="left" w:pos="1276"/>
              </w:tabs>
              <w:spacing w:line="240" w:lineRule="auto"/>
              <w:jc w:val="center"/>
              <w:rPr>
                <w:b/>
                <w:sz w:val="20"/>
                <w:szCs w:val="20"/>
              </w:rPr>
            </w:pPr>
            <w:proofErr w:type="spellStart"/>
            <w:r w:rsidRPr="00B24E93">
              <w:rPr>
                <w:b/>
                <w:sz w:val="20"/>
                <w:szCs w:val="20"/>
              </w:rPr>
              <w:t>Тақырып</w:t>
            </w:r>
            <w:proofErr w:type="spellEnd"/>
            <w:r w:rsidRPr="00B24E93">
              <w:rPr>
                <w:b/>
                <w:sz w:val="20"/>
                <w:szCs w:val="20"/>
              </w:rPr>
              <w:t xml:space="preserve"> </w:t>
            </w:r>
            <w:proofErr w:type="spellStart"/>
            <w:r w:rsidRPr="00B24E93">
              <w:rPr>
                <w:b/>
                <w:sz w:val="20"/>
                <w:szCs w:val="20"/>
              </w:rPr>
              <w:t>атауы</w:t>
            </w:r>
            <w:proofErr w:type="spellEnd"/>
          </w:p>
        </w:tc>
        <w:tc>
          <w:tcPr>
            <w:tcW w:w="848" w:type="dxa"/>
          </w:tcPr>
          <w:p w14:paraId="7D0B66CE"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Сағат саны</w:t>
            </w:r>
          </w:p>
        </w:tc>
        <w:tc>
          <w:tcPr>
            <w:tcW w:w="1010" w:type="dxa"/>
          </w:tcPr>
          <w:p w14:paraId="3973D8F5" w14:textId="77777777" w:rsidR="00B24E93" w:rsidRPr="00B24E93" w:rsidRDefault="00B24E93" w:rsidP="00B24E93">
            <w:pPr>
              <w:tabs>
                <w:tab w:val="left" w:pos="1276"/>
              </w:tabs>
              <w:spacing w:line="240" w:lineRule="auto"/>
              <w:ind w:firstLine="26"/>
              <w:jc w:val="center"/>
              <w:rPr>
                <w:b/>
                <w:sz w:val="20"/>
                <w:szCs w:val="20"/>
              </w:rPr>
            </w:pPr>
            <w:r w:rsidRPr="00B24E93">
              <w:rPr>
                <w:b/>
                <w:sz w:val="20"/>
                <w:szCs w:val="20"/>
              </w:rPr>
              <w:t>Макс.</w:t>
            </w:r>
          </w:p>
          <w:p w14:paraId="2C570D0A"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б</w:t>
            </w:r>
            <w:proofErr w:type="spellStart"/>
            <w:r w:rsidRPr="00B24E93">
              <w:rPr>
                <w:b/>
                <w:sz w:val="20"/>
                <w:szCs w:val="20"/>
              </w:rPr>
              <w:t>алл</w:t>
            </w:r>
            <w:proofErr w:type="spellEnd"/>
            <w:r w:rsidRPr="00B24E93">
              <w:rPr>
                <w:b/>
                <w:sz w:val="20"/>
                <w:szCs w:val="20"/>
                <w:lang w:val="kk-KZ"/>
              </w:rPr>
              <w:t>***</w:t>
            </w:r>
          </w:p>
        </w:tc>
      </w:tr>
      <w:tr w:rsidR="00B24E93" w:rsidRPr="00B24E93" w14:paraId="5582B32C" w14:textId="77777777" w:rsidTr="005B72A5">
        <w:tc>
          <w:tcPr>
            <w:tcW w:w="10509" w:type="dxa"/>
            <w:gridSpan w:val="4"/>
          </w:tcPr>
          <w:p w14:paraId="58412058" w14:textId="77777777" w:rsidR="00B24E93" w:rsidRPr="00B24E93" w:rsidRDefault="00B24E93" w:rsidP="00503F66">
            <w:pPr>
              <w:tabs>
                <w:tab w:val="left" w:pos="1276"/>
              </w:tabs>
              <w:spacing w:line="240" w:lineRule="auto"/>
              <w:ind w:left="1080"/>
              <w:contextualSpacing/>
              <w:rPr>
                <w:bCs/>
                <w:color w:val="FF0000"/>
                <w:sz w:val="20"/>
                <w:szCs w:val="20"/>
                <w:lang w:val="kk-KZ"/>
              </w:rPr>
            </w:pPr>
            <w:r w:rsidRPr="00B24E93">
              <w:rPr>
                <w:bCs/>
                <w:sz w:val="20"/>
                <w:szCs w:val="20"/>
                <w:lang w:val="kk-KZ"/>
              </w:rPr>
              <w:t>Модуль 1</w:t>
            </w:r>
            <w:r w:rsidRPr="00B24E93">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B24E93" w:rsidRPr="00B24E93" w14:paraId="753AA0C4" w14:textId="77777777" w:rsidTr="005B72A5">
        <w:tc>
          <w:tcPr>
            <w:tcW w:w="674" w:type="dxa"/>
            <w:vMerge w:val="restart"/>
          </w:tcPr>
          <w:p w14:paraId="12208BB5" w14:textId="77777777" w:rsidR="00B24E93" w:rsidRPr="00B24E93" w:rsidRDefault="00B24E93" w:rsidP="00B24E93">
            <w:pPr>
              <w:tabs>
                <w:tab w:val="left" w:pos="1276"/>
              </w:tabs>
              <w:spacing w:line="240" w:lineRule="auto"/>
              <w:jc w:val="center"/>
              <w:rPr>
                <w:sz w:val="20"/>
                <w:szCs w:val="20"/>
                <w:lang w:val="kk-KZ"/>
              </w:rPr>
            </w:pPr>
          </w:p>
          <w:p w14:paraId="059C67BD" w14:textId="77777777" w:rsidR="00B24E93" w:rsidRPr="00B24E93" w:rsidRDefault="00B24E93" w:rsidP="00B24E93">
            <w:pPr>
              <w:tabs>
                <w:tab w:val="left" w:pos="1276"/>
              </w:tabs>
              <w:spacing w:line="240" w:lineRule="auto"/>
              <w:jc w:val="center"/>
              <w:rPr>
                <w:sz w:val="20"/>
                <w:szCs w:val="20"/>
              </w:rPr>
            </w:pPr>
            <w:r w:rsidRPr="00B24E93">
              <w:rPr>
                <w:sz w:val="20"/>
                <w:szCs w:val="20"/>
              </w:rPr>
              <w:t>1</w:t>
            </w:r>
          </w:p>
        </w:tc>
        <w:tc>
          <w:tcPr>
            <w:tcW w:w="7977" w:type="dxa"/>
          </w:tcPr>
          <w:p w14:paraId="5C446DFD" w14:textId="77777777" w:rsidR="00B24E93" w:rsidRPr="00B24E93" w:rsidRDefault="00B24E93" w:rsidP="00B24E93">
            <w:pPr>
              <w:tabs>
                <w:tab w:val="left" w:pos="1276"/>
              </w:tabs>
              <w:spacing w:line="240" w:lineRule="auto"/>
              <w:rPr>
                <w:b/>
                <w:sz w:val="20"/>
                <w:szCs w:val="20"/>
                <w:lang w:val="kk-KZ"/>
              </w:rPr>
            </w:pPr>
            <w:r w:rsidRPr="00B24E93">
              <w:rPr>
                <w:b/>
                <w:sz w:val="20"/>
                <w:szCs w:val="20"/>
                <w:lang w:val="kk-KZ"/>
              </w:rPr>
              <w:t xml:space="preserve">Д </w:t>
            </w:r>
            <w:r w:rsidRPr="00B24E93">
              <w:rPr>
                <w:b/>
                <w:sz w:val="20"/>
                <w:szCs w:val="20"/>
              </w:rPr>
              <w:t>1.</w:t>
            </w:r>
            <w:r w:rsidRPr="00B24E93">
              <w:rPr>
                <w:rFonts w:eastAsiaTheme="minorEastAsia"/>
                <w:sz w:val="20"/>
                <w:szCs w:val="20"/>
                <w:lang w:val="kk-KZ" w:eastAsia="ru-RU"/>
              </w:rPr>
              <w:t xml:space="preserve"> </w:t>
            </w:r>
            <w:r w:rsidRPr="00B24E93">
              <w:rPr>
                <w:bCs/>
                <w:sz w:val="20"/>
                <w:szCs w:val="20"/>
                <w:shd w:val="clear" w:color="auto" w:fill="FFFFFF"/>
                <w:lang w:val="kk-KZ"/>
              </w:rPr>
              <w:t>Мемлекеттік шешімдердің қабылдануы мен атқарылуының ғылыми негіздері</w:t>
            </w:r>
          </w:p>
        </w:tc>
        <w:tc>
          <w:tcPr>
            <w:tcW w:w="848" w:type="dxa"/>
          </w:tcPr>
          <w:p w14:paraId="483C62D1"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4FA7D8F2"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r>
      <w:tr w:rsidR="00B24E93" w:rsidRPr="00B24E93" w14:paraId="4AC51021" w14:textId="77777777" w:rsidTr="005B72A5">
        <w:tc>
          <w:tcPr>
            <w:tcW w:w="674" w:type="dxa"/>
            <w:vMerge/>
          </w:tcPr>
          <w:p w14:paraId="65366BC6" w14:textId="77777777" w:rsidR="00B24E93" w:rsidRPr="00B24E93" w:rsidRDefault="00B24E93" w:rsidP="00B24E93">
            <w:pPr>
              <w:tabs>
                <w:tab w:val="left" w:pos="1276"/>
              </w:tabs>
              <w:spacing w:line="240" w:lineRule="auto"/>
              <w:jc w:val="center"/>
              <w:rPr>
                <w:sz w:val="20"/>
                <w:szCs w:val="20"/>
              </w:rPr>
            </w:pPr>
          </w:p>
        </w:tc>
        <w:tc>
          <w:tcPr>
            <w:tcW w:w="7977" w:type="dxa"/>
          </w:tcPr>
          <w:p w14:paraId="73D16C69" w14:textId="77777777" w:rsidR="00B24E93" w:rsidRPr="00B24E93" w:rsidRDefault="00B24E93" w:rsidP="00B24E93">
            <w:pPr>
              <w:spacing w:line="240" w:lineRule="auto"/>
              <w:ind w:right="141"/>
              <w:jc w:val="both"/>
              <w:rPr>
                <w:sz w:val="20"/>
                <w:szCs w:val="20"/>
              </w:rPr>
            </w:pPr>
            <w:r w:rsidRPr="00B24E93">
              <w:rPr>
                <w:b/>
                <w:sz w:val="20"/>
                <w:szCs w:val="20"/>
              </w:rPr>
              <w:t>С</w:t>
            </w:r>
            <w:r w:rsidRPr="00B24E93">
              <w:rPr>
                <w:b/>
                <w:sz w:val="20"/>
                <w:szCs w:val="20"/>
                <w:lang w:val="kk-KZ"/>
              </w:rPr>
              <w:t>С</w:t>
            </w:r>
            <w:r w:rsidRPr="00B24E93">
              <w:rPr>
                <w:b/>
                <w:sz w:val="20"/>
                <w:szCs w:val="20"/>
              </w:rPr>
              <w:t xml:space="preserve"> 1. </w:t>
            </w:r>
            <w:bookmarkStart w:id="4" w:name="_Hlk218267105"/>
            <w:r w:rsidRPr="00B24E93">
              <w:rPr>
                <w:bCs/>
                <w:sz w:val="20"/>
                <w:szCs w:val="20"/>
                <w:shd w:val="clear" w:color="auto" w:fill="FFFFFF"/>
                <w:lang w:val="kk-KZ"/>
              </w:rPr>
              <w:t>Мемлекеттік шешімдердің қабылдануы мен атқарылуының аспектілері</w:t>
            </w:r>
            <w:bookmarkEnd w:id="4"/>
          </w:p>
        </w:tc>
        <w:tc>
          <w:tcPr>
            <w:tcW w:w="848" w:type="dxa"/>
          </w:tcPr>
          <w:p w14:paraId="4438DE0C"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2</w:t>
            </w:r>
          </w:p>
        </w:tc>
        <w:tc>
          <w:tcPr>
            <w:tcW w:w="1010" w:type="dxa"/>
          </w:tcPr>
          <w:p w14:paraId="54AB4D65"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7</w:t>
            </w:r>
          </w:p>
        </w:tc>
      </w:tr>
      <w:tr w:rsidR="00B24E93" w:rsidRPr="00B24E93" w14:paraId="46C73997" w14:textId="77777777" w:rsidTr="005B72A5">
        <w:tc>
          <w:tcPr>
            <w:tcW w:w="674" w:type="dxa"/>
            <w:vMerge w:val="restart"/>
          </w:tcPr>
          <w:p w14:paraId="7DC37F3C" w14:textId="77777777" w:rsidR="00B24E93" w:rsidRPr="00B24E93" w:rsidRDefault="00B24E93" w:rsidP="00B24E93">
            <w:pPr>
              <w:tabs>
                <w:tab w:val="left" w:pos="1276"/>
              </w:tabs>
              <w:spacing w:line="240" w:lineRule="auto"/>
              <w:jc w:val="center"/>
              <w:rPr>
                <w:sz w:val="20"/>
                <w:szCs w:val="20"/>
              </w:rPr>
            </w:pPr>
          </w:p>
          <w:p w14:paraId="4FF522B9" w14:textId="77777777" w:rsidR="00B24E93" w:rsidRPr="00B24E93" w:rsidRDefault="00B24E93" w:rsidP="00B24E93">
            <w:pPr>
              <w:tabs>
                <w:tab w:val="left" w:pos="1276"/>
              </w:tabs>
              <w:spacing w:line="240" w:lineRule="auto"/>
              <w:jc w:val="center"/>
              <w:rPr>
                <w:sz w:val="20"/>
                <w:szCs w:val="20"/>
              </w:rPr>
            </w:pPr>
            <w:r w:rsidRPr="00B24E93">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0A41EBDA" w14:textId="77777777" w:rsidR="00B24E93" w:rsidRPr="00B24E93" w:rsidRDefault="00B24E93" w:rsidP="00B24E93">
            <w:pPr>
              <w:spacing w:line="240" w:lineRule="auto"/>
              <w:rPr>
                <w:b/>
                <w:sz w:val="20"/>
                <w:szCs w:val="20"/>
                <w:lang w:val="kk-KZ"/>
              </w:rPr>
            </w:pPr>
            <w:r w:rsidRPr="00B24E93">
              <w:rPr>
                <w:b/>
                <w:bCs/>
                <w:sz w:val="20"/>
                <w:szCs w:val="20"/>
                <w:lang w:val="kk-KZ" w:eastAsia="ar-SA"/>
              </w:rPr>
              <w:t>Д 2.</w:t>
            </w:r>
            <w:r w:rsidRPr="00B24E93">
              <w:rPr>
                <w:sz w:val="20"/>
                <w:szCs w:val="20"/>
                <w:lang w:val="kk-KZ" w:eastAsia="ar-SA"/>
              </w:rPr>
              <w:t xml:space="preserve"> </w:t>
            </w:r>
            <w:r w:rsidRPr="00B24E93">
              <w:rPr>
                <w:kern w:val="2"/>
                <w:sz w:val="20"/>
                <w:szCs w:val="20"/>
                <w:lang w:val="kk-KZ" w:eastAsia="ar-SA"/>
                <w14:ligatures w14:val="standardContextual"/>
              </w:rPr>
              <w:t xml:space="preserve">Дамыған елдердегі </w:t>
            </w:r>
            <w:r w:rsidRPr="00B24E93">
              <w:rPr>
                <w:sz w:val="20"/>
                <w:szCs w:val="20"/>
                <w:lang w:val="kk-KZ" w:eastAsia="ar-SA"/>
              </w:rPr>
              <w:t>м</w:t>
            </w:r>
            <w:r w:rsidRPr="00B24E93">
              <w:rPr>
                <w:bCs/>
                <w:sz w:val="20"/>
                <w:szCs w:val="20"/>
                <w:shd w:val="clear" w:color="auto" w:fill="FFFFFF"/>
                <w:lang w:val="kk-KZ"/>
              </w:rPr>
              <w:t xml:space="preserve">емлекеттік </w:t>
            </w:r>
            <w:r w:rsidRPr="00B24E93">
              <w:rPr>
                <w:kern w:val="2"/>
                <w:sz w:val="20"/>
                <w:szCs w:val="20"/>
                <w:lang w:val="kk-KZ" w:eastAsia="ru-RU"/>
                <w14:ligatures w14:val="standardContextual"/>
              </w:rPr>
              <w:t xml:space="preserve"> </w:t>
            </w:r>
            <w:r w:rsidRPr="00B24E93">
              <w:rPr>
                <w:bCs/>
                <w:sz w:val="20"/>
                <w:szCs w:val="20"/>
                <w:shd w:val="clear" w:color="auto" w:fill="FFFFFF"/>
                <w:lang w:val="kk-KZ"/>
              </w:rPr>
              <w:t>шешімдердің қабылдануы мен атқарылуының тәжірибесі</w:t>
            </w:r>
          </w:p>
        </w:tc>
        <w:tc>
          <w:tcPr>
            <w:tcW w:w="848" w:type="dxa"/>
          </w:tcPr>
          <w:p w14:paraId="1E01B91A"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2</w:t>
            </w:r>
          </w:p>
        </w:tc>
        <w:tc>
          <w:tcPr>
            <w:tcW w:w="1010" w:type="dxa"/>
          </w:tcPr>
          <w:p w14:paraId="4326E90C"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2</w:t>
            </w:r>
          </w:p>
        </w:tc>
      </w:tr>
      <w:tr w:rsidR="00B24E93" w:rsidRPr="00B24E93" w14:paraId="58E09C34" w14:textId="77777777" w:rsidTr="005B72A5">
        <w:tc>
          <w:tcPr>
            <w:tcW w:w="674" w:type="dxa"/>
            <w:vMerge/>
          </w:tcPr>
          <w:p w14:paraId="63F93397" w14:textId="77777777" w:rsidR="00B24E93" w:rsidRPr="00B24E93" w:rsidRDefault="00B24E93" w:rsidP="00B24E93">
            <w:pPr>
              <w:tabs>
                <w:tab w:val="left" w:pos="1276"/>
              </w:tabs>
              <w:spacing w:line="240" w:lineRule="auto"/>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6A3D0A9C" w14:textId="77777777" w:rsidR="00B24E93" w:rsidRPr="00B24E93" w:rsidRDefault="00B24E93" w:rsidP="00B24E93">
            <w:pPr>
              <w:spacing w:line="240" w:lineRule="auto"/>
              <w:rPr>
                <w:b/>
                <w:sz w:val="20"/>
                <w:szCs w:val="20"/>
                <w:lang w:val="kk-KZ"/>
              </w:rPr>
            </w:pPr>
            <w:r w:rsidRPr="00B24E93">
              <w:rPr>
                <w:b/>
                <w:bCs/>
                <w:sz w:val="20"/>
                <w:szCs w:val="20"/>
                <w:lang w:val="kk-KZ"/>
              </w:rPr>
              <w:t>СС 2.</w:t>
            </w:r>
            <w:r w:rsidRPr="00B24E93">
              <w:rPr>
                <w:sz w:val="20"/>
                <w:szCs w:val="20"/>
                <w:lang w:val="kk-KZ"/>
              </w:rPr>
              <w:t xml:space="preserve">  </w:t>
            </w:r>
            <w:bookmarkStart w:id="5" w:name="_Hlk218267269"/>
            <w:r w:rsidRPr="00B24E93">
              <w:rPr>
                <w:sz w:val="20"/>
                <w:szCs w:val="20"/>
                <w:lang w:val="kk-KZ"/>
              </w:rPr>
              <w:t xml:space="preserve">Шет елдердегі </w:t>
            </w:r>
            <w:r w:rsidRPr="00B24E93">
              <w:rPr>
                <w:sz w:val="20"/>
                <w:szCs w:val="20"/>
                <w:lang w:val="kk-KZ" w:eastAsia="ar-SA"/>
              </w:rPr>
              <w:t>м</w:t>
            </w:r>
            <w:r w:rsidRPr="00B24E93">
              <w:rPr>
                <w:bCs/>
                <w:sz w:val="20"/>
                <w:szCs w:val="20"/>
                <w:shd w:val="clear" w:color="auto" w:fill="FFFFFF"/>
                <w:lang w:val="kk-KZ"/>
              </w:rPr>
              <w:t xml:space="preserve">емлекеттік </w:t>
            </w:r>
            <w:r w:rsidRPr="00B24E93">
              <w:rPr>
                <w:kern w:val="2"/>
                <w:sz w:val="20"/>
                <w:szCs w:val="20"/>
                <w:lang w:val="kk-KZ" w:eastAsia="ru-RU"/>
                <w14:ligatures w14:val="standardContextual"/>
              </w:rPr>
              <w:t xml:space="preserve"> </w:t>
            </w:r>
            <w:r w:rsidRPr="00B24E93">
              <w:rPr>
                <w:bCs/>
                <w:sz w:val="20"/>
                <w:szCs w:val="20"/>
                <w:shd w:val="clear" w:color="auto" w:fill="FFFFFF"/>
                <w:lang w:val="kk-KZ"/>
              </w:rPr>
              <w:t>шешімдердің қабылдануы мен атқарылуының тәжірибесі</w:t>
            </w:r>
            <w:bookmarkEnd w:id="5"/>
          </w:p>
        </w:tc>
        <w:tc>
          <w:tcPr>
            <w:tcW w:w="848" w:type="dxa"/>
          </w:tcPr>
          <w:p w14:paraId="42CCEBF2"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2</w:t>
            </w:r>
          </w:p>
        </w:tc>
        <w:tc>
          <w:tcPr>
            <w:tcW w:w="1010" w:type="dxa"/>
          </w:tcPr>
          <w:p w14:paraId="4A84849F"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7</w:t>
            </w:r>
          </w:p>
        </w:tc>
      </w:tr>
      <w:tr w:rsidR="00B24E93" w:rsidRPr="00B24E93" w14:paraId="2FE7D750" w14:textId="77777777" w:rsidTr="005B72A5">
        <w:tc>
          <w:tcPr>
            <w:tcW w:w="674" w:type="dxa"/>
            <w:vMerge/>
          </w:tcPr>
          <w:p w14:paraId="3BD56BEE" w14:textId="77777777" w:rsidR="00B24E93" w:rsidRPr="00B24E93" w:rsidRDefault="00B24E93" w:rsidP="00B24E93">
            <w:pPr>
              <w:tabs>
                <w:tab w:val="left" w:pos="1276"/>
              </w:tabs>
              <w:spacing w:line="240" w:lineRule="auto"/>
              <w:jc w:val="center"/>
              <w:rPr>
                <w:sz w:val="20"/>
                <w:szCs w:val="20"/>
              </w:rPr>
            </w:pPr>
          </w:p>
        </w:tc>
        <w:tc>
          <w:tcPr>
            <w:tcW w:w="7977" w:type="dxa"/>
          </w:tcPr>
          <w:p w14:paraId="059A58AA" w14:textId="77777777" w:rsidR="00B24E93" w:rsidRPr="00B24E93" w:rsidRDefault="00B24E93" w:rsidP="00B24E93">
            <w:pPr>
              <w:spacing w:line="240" w:lineRule="auto"/>
              <w:jc w:val="both"/>
              <w:rPr>
                <w:color w:val="FF0000"/>
                <w:sz w:val="20"/>
                <w:szCs w:val="20"/>
                <w:lang w:val="kk-KZ"/>
              </w:rPr>
            </w:pPr>
            <w:r w:rsidRPr="00B24E93">
              <w:rPr>
                <w:b/>
                <w:sz w:val="20"/>
                <w:szCs w:val="20"/>
              </w:rPr>
              <w:t xml:space="preserve">СОӨЖ 1. </w:t>
            </w:r>
            <w:r w:rsidRPr="00B24E93">
              <w:rPr>
                <w:bCs/>
                <w:sz w:val="20"/>
                <w:szCs w:val="20"/>
                <w:shd w:val="clear" w:color="auto" w:fill="FFFFFF"/>
                <w:lang w:val="kk-KZ"/>
              </w:rPr>
              <w:t>Мемлекеттік шешімдердің қабылдануы мен атқарылуының ғылыми негіздері</w:t>
            </w:r>
            <w:r w:rsidRPr="00B24E93">
              <w:rPr>
                <w:color w:val="000000" w:themeColor="text1"/>
                <w:sz w:val="20"/>
                <w:szCs w:val="20"/>
                <w:lang w:val="kk-KZ"/>
              </w:rPr>
              <w:t xml:space="preserve"> -</w:t>
            </w:r>
            <w:r w:rsidRPr="00B24E93">
              <w:rPr>
                <w:rFonts w:eastAsiaTheme="minorEastAsia"/>
                <w:sz w:val="20"/>
                <w:szCs w:val="20"/>
                <w:lang w:val="kk-KZ" w:eastAsia="ru-RU"/>
              </w:rPr>
              <w:t xml:space="preserve"> Онлайн кеңес: MS Teamsда,  Skype электрондық почта </w:t>
            </w:r>
          </w:p>
        </w:tc>
        <w:tc>
          <w:tcPr>
            <w:tcW w:w="848" w:type="dxa"/>
          </w:tcPr>
          <w:p w14:paraId="0D482503" w14:textId="77777777" w:rsidR="00B24E93" w:rsidRPr="00B24E93" w:rsidRDefault="00B24E93" w:rsidP="00B24E93">
            <w:pPr>
              <w:tabs>
                <w:tab w:val="left" w:pos="1276"/>
              </w:tabs>
              <w:spacing w:line="240" w:lineRule="auto"/>
              <w:jc w:val="center"/>
              <w:rPr>
                <w:b/>
                <w:sz w:val="20"/>
                <w:szCs w:val="20"/>
                <w:lang w:val="kk-KZ"/>
              </w:rPr>
            </w:pPr>
          </w:p>
        </w:tc>
        <w:tc>
          <w:tcPr>
            <w:tcW w:w="1010" w:type="dxa"/>
          </w:tcPr>
          <w:p w14:paraId="23C0A0DC" w14:textId="77777777" w:rsidR="00B24E93" w:rsidRPr="00B24E93" w:rsidRDefault="00B24E93" w:rsidP="00B24E93">
            <w:pPr>
              <w:tabs>
                <w:tab w:val="left" w:pos="1276"/>
              </w:tabs>
              <w:spacing w:line="240" w:lineRule="auto"/>
              <w:jc w:val="center"/>
              <w:rPr>
                <w:b/>
                <w:sz w:val="20"/>
                <w:szCs w:val="20"/>
                <w:lang w:val="kk-KZ"/>
              </w:rPr>
            </w:pPr>
          </w:p>
        </w:tc>
      </w:tr>
      <w:tr w:rsidR="00B24E93" w:rsidRPr="00B24E93" w14:paraId="5498796D" w14:textId="77777777" w:rsidTr="005B72A5">
        <w:tc>
          <w:tcPr>
            <w:tcW w:w="674" w:type="dxa"/>
            <w:vMerge w:val="restart"/>
          </w:tcPr>
          <w:p w14:paraId="5613B4D5"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 xml:space="preserve">               </w:t>
            </w:r>
          </w:p>
          <w:p w14:paraId="4D0D2AA4" w14:textId="77777777" w:rsidR="00B24E93" w:rsidRPr="00B24E93" w:rsidRDefault="00B24E93" w:rsidP="00B24E93">
            <w:pPr>
              <w:tabs>
                <w:tab w:val="left" w:pos="1276"/>
              </w:tabs>
              <w:spacing w:line="240" w:lineRule="auto"/>
              <w:jc w:val="center"/>
              <w:rPr>
                <w:sz w:val="20"/>
                <w:szCs w:val="20"/>
              </w:rPr>
            </w:pPr>
            <w:r w:rsidRPr="00B24E93">
              <w:rPr>
                <w:sz w:val="20"/>
                <w:szCs w:val="20"/>
              </w:rPr>
              <w:t>3</w:t>
            </w:r>
          </w:p>
        </w:tc>
        <w:tc>
          <w:tcPr>
            <w:tcW w:w="7977" w:type="dxa"/>
          </w:tcPr>
          <w:p w14:paraId="0D29B890" w14:textId="77777777" w:rsidR="00B24E93" w:rsidRPr="00B24E93" w:rsidRDefault="00B24E93" w:rsidP="00B24E93">
            <w:pPr>
              <w:spacing w:line="240" w:lineRule="auto"/>
              <w:contextualSpacing/>
              <w:rPr>
                <w:b/>
                <w:kern w:val="2"/>
                <w:sz w:val="20"/>
                <w:szCs w:val="20"/>
                <w:lang w:val="kk-KZ"/>
                <w14:ligatures w14:val="standardContextual"/>
              </w:rPr>
            </w:pPr>
            <w:r w:rsidRPr="00B24E93">
              <w:rPr>
                <w:b/>
                <w:kern w:val="2"/>
                <w:sz w:val="20"/>
                <w:szCs w:val="20"/>
                <w:lang w:val="kk-KZ"/>
                <w14:ligatures w14:val="standardContextual"/>
              </w:rPr>
              <w:t xml:space="preserve">Д </w:t>
            </w:r>
            <w:r w:rsidRPr="00B24E93">
              <w:rPr>
                <w:b/>
                <w:kern w:val="2"/>
                <w:sz w:val="20"/>
                <w:szCs w:val="20"/>
                <w14:ligatures w14:val="standardContextual"/>
              </w:rPr>
              <w:t>3.</w:t>
            </w:r>
            <w:r w:rsidRPr="00B24E93">
              <w:rPr>
                <w:color w:val="FF0000"/>
                <w:kern w:val="2"/>
                <w:sz w:val="20"/>
                <w:szCs w:val="20"/>
                <w14:ligatures w14:val="standardContextual"/>
              </w:rPr>
              <w:t xml:space="preserve"> </w:t>
            </w:r>
            <w:r w:rsidRPr="00B24E93">
              <w:rPr>
                <w:kern w:val="2"/>
                <w:sz w:val="20"/>
                <w:szCs w:val="20"/>
                <w:lang w:val="kk-KZ"/>
                <w14:ligatures w14:val="standardContextual"/>
              </w:rPr>
              <w:t xml:space="preserve">ҚР </w:t>
            </w:r>
            <w:r w:rsidRPr="00B24E93">
              <w:rPr>
                <w:kern w:val="2"/>
                <w:sz w:val="20"/>
                <w:szCs w:val="20"/>
                <w:lang w:val="kk-KZ" w:eastAsia="ru-RU"/>
                <w14:ligatures w14:val="standardContextual"/>
              </w:rPr>
              <w:t xml:space="preserve"> </w:t>
            </w:r>
            <w:r w:rsidRPr="00B24E93">
              <w:rPr>
                <w:kern w:val="2"/>
                <w:sz w:val="20"/>
                <w:szCs w:val="20"/>
                <w:lang w:val="kk-KZ" w:eastAsia="ar-SA"/>
                <w14:ligatures w14:val="standardContextual"/>
              </w:rPr>
              <w:t>м</w:t>
            </w:r>
            <w:r w:rsidRPr="00B24E93">
              <w:rPr>
                <w:bCs/>
                <w:kern w:val="2"/>
                <w:sz w:val="20"/>
                <w:szCs w:val="20"/>
                <w:shd w:val="clear" w:color="auto" w:fill="FFFFFF"/>
                <w:lang w:val="kk-KZ"/>
                <w14:ligatures w14:val="standardContextual"/>
              </w:rPr>
              <w:t xml:space="preserve">емлекеттік </w:t>
            </w:r>
            <w:r w:rsidRPr="00B24E93">
              <w:rPr>
                <w:kern w:val="2"/>
                <w:sz w:val="20"/>
                <w:szCs w:val="20"/>
                <w:lang w:val="kk-KZ" w:eastAsia="ru-RU"/>
                <w14:ligatures w14:val="standardContextual"/>
              </w:rPr>
              <w:t xml:space="preserve"> </w:t>
            </w:r>
            <w:r w:rsidRPr="00B24E93">
              <w:rPr>
                <w:bCs/>
                <w:kern w:val="2"/>
                <w:sz w:val="20"/>
                <w:szCs w:val="20"/>
                <w:shd w:val="clear" w:color="auto" w:fill="FFFFFF"/>
                <w:lang w:val="kk-KZ"/>
                <w14:ligatures w14:val="standardContextual"/>
              </w:rPr>
              <w:t>шешімдердің қабылдануы мен атқарылуының құқықтық негіздері</w:t>
            </w:r>
          </w:p>
        </w:tc>
        <w:tc>
          <w:tcPr>
            <w:tcW w:w="848" w:type="dxa"/>
          </w:tcPr>
          <w:p w14:paraId="149A1DC5" w14:textId="77777777" w:rsidR="00B24E93" w:rsidRPr="00B24E93" w:rsidRDefault="00B24E93" w:rsidP="00B24E93">
            <w:pPr>
              <w:tabs>
                <w:tab w:val="left" w:pos="1276"/>
              </w:tabs>
              <w:spacing w:line="240" w:lineRule="auto"/>
              <w:jc w:val="center"/>
              <w:rPr>
                <w:b/>
                <w:sz w:val="20"/>
                <w:szCs w:val="20"/>
                <w:lang w:val="kk-KZ"/>
              </w:rPr>
            </w:pPr>
            <w:r w:rsidRPr="00B24E93">
              <w:rPr>
                <w:sz w:val="20"/>
                <w:szCs w:val="20"/>
                <w:lang w:val="kk-KZ"/>
              </w:rPr>
              <w:t>2</w:t>
            </w:r>
          </w:p>
        </w:tc>
        <w:tc>
          <w:tcPr>
            <w:tcW w:w="1010" w:type="dxa"/>
          </w:tcPr>
          <w:p w14:paraId="7774BD8B" w14:textId="77777777" w:rsidR="00B24E93" w:rsidRPr="00B24E93" w:rsidRDefault="00B24E93" w:rsidP="00B24E93">
            <w:pPr>
              <w:tabs>
                <w:tab w:val="left" w:pos="1276"/>
              </w:tabs>
              <w:spacing w:line="240" w:lineRule="auto"/>
              <w:jc w:val="center"/>
              <w:rPr>
                <w:b/>
                <w:sz w:val="20"/>
                <w:szCs w:val="20"/>
              </w:rPr>
            </w:pPr>
            <w:r w:rsidRPr="00B24E93">
              <w:rPr>
                <w:sz w:val="20"/>
                <w:szCs w:val="20"/>
                <w:lang w:val="kk-KZ"/>
              </w:rPr>
              <w:t>2</w:t>
            </w:r>
          </w:p>
        </w:tc>
      </w:tr>
      <w:tr w:rsidR="00B24E93" w:rsidRPr="00B24E93" w14:paraId="588B6492" w14:textId="77777777" w:rsidTr="005B72A5">
        <w:tc>
          <w:tcPr>
            <w:tcW w:w="674" w:type="dxa"/>
            <w:vMerge/>
          </w:tcPr>
          <w:p w14:paraId="78773538" w14:textId="77777777" w:rsidR="00B24E93" w:rsidRPr="00B24E93" w:rsidRDefault="00B24E93" w:rsidP="00B24E93">
            <w:pPr>
              <w:tabs>
                <w:tab w:val="left" w:pos="1276"/>
              </w:tabs>
              <w:spacing w:line="240" w:lineRule="auto"/>
              <w:jc w:val="center"/>
              <w:rPr>
                <w:sz w:val="20"/>
                <w:szCs w:val="20"/>
              </w:rPr>
            </w:pPr>
          </w:p>
        </w:tc>
        <w:tc>
          <w:tcPr>
            <w:tcW w:w="7977" w:type="dxa"/>
          </w:tcPr>
          <w:p w14:paraId="10419165" w14:textId="77777777" w:rsidR="00B24E93" w:rsidRPr="00B24E93" w:rsidRDefault="00B24E93" w:rsidP="00B24E93">
            <w:pPr>
              <w:spacing w:line="240" w:lineRule="auto"/>
              <w:rPr>
                <w:b/>
                <w:sz w:val="20"/>
                <w:szCs w:val="20"/>
                <w:lang w:val="kk-KZ"/>
              </w:rPr>
            </w:pPr>
            <w:r w:rsidRPr="00B24E93">
              <w:rPr>
                <w:b/>
                <w:sz w:val="20"/>
                <w:szCs w:val="20"/>
              </w:rPr>
              <w:t>С</w:t>
            </w:r>
            <w:r w:rsidRPr="00B24E93">
              <w:rPr>
                <w:b/>
                <w:sz w:val="20"/>
                <w:szCs w:val="20"/>
                <w:lang w:val="kk-KZ"/>
              </w:rPr>
              <w:t>С</w:t>
            </w:r>
            <w:r w:rsidRPr="00B24E93">
              <w:rPr>
                <w:b/>
                <w:sz w:val="20"/>
                <w:szCs w:val="20"/>
              </w:rPr>
              <w:t xml:space="preserve"> 3.</w:t>
            </w:r>
            <w:r w:rsidRPr="00B24E93">
              <w:rPr>
                <w:color w:val="FF0000"/>
                <w:sz w:val="20"/>
                <w:szCs w:val="20"/>
              </w:rPr>
              <w:t xml:space="preserve"> </w:t>
            </w:r>
            <w:bookmarkStart w:id="6" w:name="_Hlk205116975"/>
            <w:bookmarkStart w:id="7" w:name="_Hlk218267388"/>
            <w:r w:rsidRPr="00B24E93">
              <w:rPr>
                <w:sz w:val="20"/>
                <w:szCs w:val="20"/>
                <w:lang w:val="kk-KZ" w:eastAsia="ru-RU"/>
              </w:rPr>
              <w:t>М</w:t>
            </w:r>
            <w:r w:rsidRPr="00B24E93">
              <w:rPr>
                <w:sz w:val="20"/>
                <w:szCs w:val="20"/>
                <w:lang w:val="kk-KZ"/>
              </w:rPr>
              <w:t>емлекеттік</w:t>
            </w:r>
            <w:r w:rsidRPr="00B24E93">
              <w:rPr>
                <w:sz w:val="20"/>
                <w:szCs w:val="20"/>
                <w:lang w:val="kk-KZ" w:eastAsia="ar-SA"/>
              </w:rPr>
              <w:t xml:space="preserve"> </w:t>
            </w:r>
            <w:r w:rsidRPr="00B24E93">
              <w:rPr>
                <w:bCs/>
                <w:sz w:val="20"/>
                <w:szCs w:val="20"/>
                <w:shd w:val="clear" w:color="auto" w:fill="FFFFFF"/>
                <w:lang w:val="kk-KZ"/>
              </w:rPr>
              <w:t xml:space="preserve"> </w:t>
            </w:r>
            <w:r w:rsidRPr="00B24E93">
              <w:rPr>
                <w:kern w:val="2"/>
                <w:sz w:val="20"/>
                <w:szCs w:val="20"/>
                <w:lang w:eastAsia="ru-RU"/>
                <w14:ligatures w14:val="standardContextual"/>
              </w:rPr>
              <w:t xml:space="preserve"> </w:t>
            </w:r>
            <w:r w:rsidRPr="00B24E93">
              <w:rPr>
                <w:bCs/>
                <w:sz w:val="20"/>
                <w:szCs w:val="20"/>
                <w:shd w:val="clear" w:color="auto" w:fill="FFFFFF"/>
                <w:lang w:val="kk-KZ"/>
              </w:rPr>
              <w:t>шешімдердің қабылдануы мен атқарылуының</w:t>
            </w:r>
            <w:r w:rsidRPr="00B24E93">
              <w:rPr>
                <w:sz w:val="20"/>
                <w:szCs w:val="20"/>
                <w:lang w:val="kk-KZ"/>
              </w:rPr>
              <w:t xml:space="preserve"> </w:t>
            </w:r>
            <w:bookmarkEnd w:id="6"/>
            <w:r w:rsidRPr="00B24E93">
              <w:rPr>
                <w:sz w:val="20"/>
                <w:szCs w:val="20"/>
                <w:lang w:val="kk-KZ"/>
              </w:rPr>
              <w:t xml:space="preserve"> заңнамалық қамтамасыз жасалуы</w:t>
            </w:r>
            <w:bookmarkEnd w:id="7"/>
          </w:p>
        </w:tc>
        <w:tc>
          <w:tcPr>
            <w:tcW w:w="848" w:type="dxa"/>
          </w:tcPr>
          <w:p w14:paraId="3E738078"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2</w:t>
            </w:r>
          </w:p>
        </w:tc>
        <w:tc>
          <w:tcPr>
            <w:tcW w:w="1010" w:type="dxa"/>
          </w:tcPr>
          <w:p w14:paraId="70145EF2"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7</w:t>
            </w:r>
          </w:p>
        </w:tc>
      </w:tr>
      <w:tr w:rsidR="00B24E93" w:rsidRPr="00B24E93" w14:paraId="05E5112E" w14:textId="77777777" w:rsidTr="005B72A5">
        <w:tc>
          <w:tcPr>
            <w:tcW w:w="674" w:type="dxa"/>
            <w:vMerge w:val="restart"/>
          </w:tcPr>
          <w:p w14:paraId="54BEF912" w14:textId="77777777" w:rsidR="00B24E93" w:rsidRPr="00B24E93" w:rsidRDefault="00B24E93" w:rsidP="00B24E93">
            <w:pPr>
              <w:tabs>
                <w:tab w:val="left" w:pos="1276"/>
              </w:tabs>
              <w:spacing w:line="240" w:lineRule="auto"/>
              <w:jc w:val="center"/>
              <w:rPr>
                <w:sz w:val="20"/>
                <w:szCs w:val="20"/>
              </w:rPr>
            </w:pPr>
          </w:p>
          <w:p w14:paraId="3D661216" w14:textId="77777777" w:rsidR="00B24E93" w:rsidRPr="00B24E93" w:rsidRDefault="00B24E93" w:rsidP="00B24E93">
            <w:pPr>
              <w:tabs>
                <w:tab w:val="left" w:pos="1276"/>
              </w:tabs>
              <w:spacing w:line="240" w:lineRule="auto"/>
              <w:jc w:val="center"/>
              <w:rPr>
                <w:sz w:val="20"/>
                <w:szCs w:val="20"/>
              </w:rPr>
            </w:pPr>
            <w:r w:rsidRPr="00B24E93">
              <w:rPr>
                <w:sz w:val="20"/>
                <w:szCs w:val="20"/>
              </w:rPr>
              <w:t>4</w:t>
            </w:r>
          </w:p>
        </w:tc>
        <w:tc>
          <w:tcPr>
            <w:tcW w:w="7977" w:type="dxa"/>
          </w:tcPr>
          <w:p w14:paraId="0FD0BB13" w14:textId="77777777" w:rsidR="00B24E93" w:rsidRPr="00B24E93" w:rsidRDefault="00B24E93" w:rsidP="00B24E93">
            <w:pPr>
              <w:spacing w:line="240" w:lineRule="auto"/>
              <w:contextualSpacing/>
              <w:rPr>
                <w:b/>
                <w:kern w:val="2"/>
                <w:sz w:val="20"/>
                <w:szCs w:val="20"/>
                <w:lang w:val="kk-KZ"/>
                <w14:ligatures w14:val="standardContextual"/>
              </w:rPr>
            </w:pPr>
            <w:r w:rsidRPr="00B24E93">
              <w:rPr>
                <w:b/>
                <w:kern w:val="2"/>
                <w:sz w:val="20"/>
                <w:szCs w:val="20"/>
                <w:lang w:val="kk-KZ"/>
                <w14:ligatures w14:val="standardContextual"/>
              </w:rPr>
              <w:t xml:space="preserve">Д </w:t>
            </w:r>
            <w:r w:rsidRPr="00B24E93">
              <w:rPr>
                <w:b/>
                <w:kern w:val="2"/>
                <w:sz w:val="20"/>
                <w:szCs w:val="20"/>
                <w14:ligatures w14:val="standardContextual"/>
              </w:rPr>
              <w:t>4.</w:t>
            </w:r>
            <w:r w:rsidRPr="00B24E93">
              <w:rPr>
                <w:rFonts w:eastAsiaTheme="minorEastAsia"/>
                <w:kern w:val="2"/>
                <w:sz w:val="20"/>
                <w:szCs w:val="20"/>
                <w:lang w:val="kk-KZ" w:eastAsia="ru-RU"/>
                <w14:ligatures w14:val="standardContextual"/>
              </w:rPr>
              <w:t>.</w:t>
            </w:r>
            <w:r w:rsidRPr="00B24E93">
              <w:rPr>
                <w:kern w:val="2"/>
                <w:sz w:val="20"/>
                <w:szCs w:val="20"/>
                <w:lang w:val="kk-KZ"/>
                <w14:ligatures w14:val="standardContextual"/>
              </w:rPr>
              <w:t xml:space="preserve"> Мемлекеттік</w:t>
            </w:r>
            <w:r w:rsidRPr="00B24E93">
              <w:rPr>
                <w:kern w:val="2"/>
                <w:sz w:val="20"/>
                <w:szCs w:val="20"/>
                <w:lang w:val="kk-KZ" w:eastAsia="ru-RU"/>
                <w14:ligatures w14:val="standardContextual"/>
              </w:rPr>
              <w:t xml:space="preserve"> </w:t>
            </w:r>
            <w:r w:rsidRPr="00B24E93">
              <w:rPr>
                <w:bCs/>
                <w:kern w:val="2"/>
                <w:sz w:val="20"/>
                <w:szCs w:val="20"/>
                <w:shd w:val="clear" w:color="auto" w:fill="FFFFFF"/>
                <w:lang w:val="kk-KZ"/>
                <w14:ligatures w14:val="standardContextual"/>
              </w:rPr>
              <w:t>шешімдердің қабылдануы мен атқарылуының макроэкономикалық деңгейлері</w:t>
            </w:r>
          </w:p>
        </w:tc>
        <w:tc>
          <w:tcPr>
            <w:tcW w:w="848" w:type="dxa"/>
          </w:tcPr>
          <w:p w14:paraId="55A57CA7" w14:textId="77777777" w:rsidR="00B24E93" w:rsidRPr="00B24E93" w:rsidRDefault="00B24E93" w:rsidP="00B24E93">
            <w:pPr>
              <w:tabs>
                <w:tab w:val="left" w:pos="1276"/>
              </w:tabs>
              <w:spacing w:line="240" w:lineRule="auto"/>
              <w:jc w:val="center"/>
              <w:rPr>
                <w:b/>
                <w:sz w:val="20"/>
                <w:szCs w:val="20"/>
                <w:lang w:val="kk-KZ"/>
              </w:rPr>
            </w:pPr>
            <w:r w:rsidRPr="00B24E93">
              <w:rPr>
                <w:sz w:val="20"/>
                <w:szCs w:val="20"/>
                <w:lang w:val="kk-KZ"/>
              </w:rPr>
              <w:t>2</w:t>
            </w:r>
          </w:p>
        </w:tc>
        <w:tc>
          <w:tcPr>
            <w:tcW w:w="1010" w:type="dxa"/>
          </w:tcPr>
          <w:p w14:paraId="48ABE7B6" w14:textId="77777777" w:rsidR="00B24E93" w:rsidRPr="00B24E93" w:rsidRDefault="00B24E93" w:rsidP="00B24E93">
            <w:pPr>
              <w:tabs>
                <w:tab w:val="left" w:pos="1276"/>
              </w:tabs>
              <w:spacing w:line="240" w:lineRule="auto"/>
              <w:jc w:val="center"/>
              <w:rPr>
                <w:b/>
                <w:sz w:val="20"/>
                <w:szCs w:val="20"/>
                <w:lang w:val="kk-KZ"/>
              </w:rPr>
            </w:pPr>
            <w:r w:rsidRPr="00B24E93">
              <w:rPr>
                <w:sz w:val="20"/>
                <w:szCs w:val="20"/>
                <w:lang w:val="kk-KZ"/>
              </w:rPr>
              <w:t>2</w:t>
            </w:r>
          </w:p>
        </w:tc>
      </w:tr>
      <w:tr w:rsidR="00B24E93" w:rsidRPr="00B24E93" w14:paraId="2720B735" w14:textId="77777777" w:rsidTr="005B72A5">
        <w:tc>
          <w:tcPr>
            <w:tcW w:w="674" w:type="dxa"/>
            <w:vMerge/>
          </w:tcPr>
          <w:p w14:paraId="3FD0BFF1" w14:textId="77777777" w:rsidR="00B24E93" w:rsidRPr="00B24E93" w:rsidRDefault="00B24E93" w:rsidP="00B24E93">
            <w:pPr>
              <w:tabs>
                <w:tab w:val="left" w:pos="1276"/>
              </w:tabs>
              <w:spacing w:line="240" w:lineRule="auto"/>
              <w:jc w:val="center"/>
              <w:rPr>
                <w:sz w:val="20"/>
                <w:szCs w:val="20"/>
                <w:lang w:val="kk-KZ"/>
              </w:rPr>
            </w:pPr>
          </w:p>
        </w:tc>
        <w:tc>
          <w:tcPr>
            <w:tcW w:w="7977" w:type="dxa"/>
          </w:tcPr>
          <w:p w14:paraId="46605D29" w14:textId="77777777" w:rsidR="00B24E93" w:rsidRPr="00B24E93" w:rsidRDefault="00B24E93" w:rsidP="00B24E93">
            <w:pPr>
              <w:spacing w:line="240" w:lineRule="auto"/>
              <w:rPr>
                <w:b/>
                <w:sz w:val="20"/>
                <w:szCs w:val="20"/>
                <w:lang w:val="kk-KZ"/>
              </w:rPr>
            </w:pPr>
            <w:r w:rsidRPr="00B24E93">
              <w:rPr>
                <w:b/>
                <w:sz w:val="20"/>
                <w:szCs w:val="20"/>
                <w:lang w:val="kk-KZ"/>
              </w:rPr>
              <w:t>СС 4.</w:t>
            </w:r>
            <w:r w:rsidRPr="00B24E93">
              <w:rPr>
                <w:sz w:val="20"/>
                <w:szCs w:val="20"/>
                <w:lang w:val="kk-KZ"/>
              </w:rPr>
              <w:t xml:space="preserve"> </w:t>
            </w:r>
            <w:bookmarkStart w:id="8" w:name="_Hlk205015870"/>
            <w:bookmarkStart w:id="9" w:name="_Hlk218267501"/>
            <w:r w:rsidRPr="00B24E93">
              <w:rPr>
                <w:rFonts w:eastAsiaTheme="minorEastAsia"/>
                <w:sz w:val="20"/>
                <w:szCs w:val="20"/>
                <w:lang w:val="kk-KZ" w:eastAsia="ar-SA"/>
              </w:rPr>
              <w:t xml:space="preserve">Шешімдердің  </w:t>
            </w:r>
            <w:r w:rsidRPr="00B24E93">
              <w:rPr>
                <w:sz w:val="20"/>
                <w:szCs w:val="20"/>
                <w:lang w:val="kk-KZ"/>
              </w:rPr>
              <w:t xml:space="preserve"> қабылдануы мен атқарылуының  </w:t>
            </w:r>
            <w:bookmarkEnd w:id="8"/>
            <w:r w:rsidRPr="00B24E93">
              <w:rPr>
                <w:bCs/>
                <w:sz w:val="20"/>
                <w:szCs w:val="20"/>
                <w:shd w:val="clear" w:color="auto" w:fill="FFFFFF"/>
                <w:lang w:val="kk-KZ"/>
              </w:rPr>
              <w:t>макроэкономикалық деңгейлері</w:t>
            </w:r>
            <w:bookmarkEnd w:id="9"/>
          </w:p>
        </w:tc>
        <w:tc>
          <w:tcPr>
            <w:tcW w:w="848" w:type="dxa"/>
          </w:tcPr>
          <w:p w14:paraId="79E2DB36"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2</w:t>
            </w:r>
          </w:p>
        </w:tc>
        <w:tc>
          <w:tcPr>
            <w:tcW w:w="1010" w:type="dxa"/>
          </w:tcPr>
          <w:p w14:paraId="0F00A759"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7</w:t>
            </w:r>
          </w:p>
        </w:tc>
      </w:tr>
      <w:tr w:rsidR="00B24E93" w:rsidRPr="00DD0C63" w14:paraId="1BE5B9A6" w14:textId="77777777" w:rsidTr="005B72A5">
        <w:tc>
          <w:tcPr>
            <w:tcW w:w="674" w:type="dxa"/>
            <w:vMerge/>
          </w:tcPr>
          <w:p w14:paraId="2D2136BC" w14:textId="77777777" w:rsidR="00B24E93" w:rsidRPr="00B24E93" w:rsidRDefault="00B24E93" w:rsidP="00B24E93">
            <w:pPr>
              <w:tabs>
                <w:tab w:val="left" w:pos="1276"/>
              </w:tabs>
              <w:spacing w:line="240" w:lineRule="auto"/>
              <w:jc w:val="center"/>
              <w:rPr>
                <w:sz w:val="20"/>
                <w:szCs w:val="20"/>
                <w:lang w:val="kk-KZ"/>
              </w:rPr>
            </w:pPr>
          </w:p>
        </w:tc>
        <w:tc>
          <w:tcPr>
            <w:tcW w:w="7977" w:type="dxa"/>
          </w:tcPr>
          <w:p w14:paraId="6E3D92E6" w14:textId="77777777" w:rsidR="00B24E93" w:rsidRPr="00B24E93" w:rsidRDefault="00B24E93" w:rsidP="00B24E93">
            <w:pPr>
              <w:spacing w:line="240" w:lineRule="auto"/>
              <w:rPr>
                <w:b/>
                <w:sz w:val="20"/>
                <w:szCs w:val="20"/>
                <w:lang w:val="kk-KZ"/>
              </w:rPr>
            </w:pPr>
            <w:r w:rsidRPr="00B24E93">
              <w:rPr>
                <w:b/>
                <w:color w:val="000000" w:themeColor="text1"/>
                <w:sz w:val="20"/>
                <w:szCs w:val="20"/>
                <w:lang w:val="kk-KZ"/>
              </w:rPr>
              <w:t xml:space="preserve">СОӨЖ 2. </w:t>
            </w:r>
            <w:r w:rsidRPr="00B24E93">
              <w:rPr>
                <w:kern w:val="2"/>
                <w:sz w:val="20"/>
                <w:szCs w:val="20"/>
                <w:lang w:val="kk-KZ" w:eastAsia="ru-RU"/>
                <w14:ligatures w14:val="standardContextual"/>
              </w:rPr>
              <w:t xml:space="preserve">Дамыған елдердегі </w:t>
            </w:r>
            <w:r w:rsidRPr="00B24E93">
              <w:rPr>
                <w:sz w:val="20"/>
                <w:szCs w:val="20"/>
                <w:lang w:val="kk-KZ" w:eastAsia="ar-SA"/>
              </w:rPr>
              <w:t>м</w:t>
            </w:r>
            <w:r w:rsidRPr="00B24E93">
              <w:rPr>
                <w:bCs/>
                <w:sz w:val="20"/>
                <w:szCs w:val="20"/>
                <w:shd w:val="clear" w:color="auto" w:fill="FFFFFF"/>
                <w:lang w:val="kk-KZ"/>
              </w:rPr>
              <w:t xml:space="preserve">емлекеттік </w:t>
            </w:r>
            <w:r w:rsidRPr="00B24E93">
              <w:rPr>
                <w:kern w:val="2"/>
                <w:sz w:val="20"/>
                <w:szCs w:val="20"/>
                <w:lang w:val="kk-KZ" w:eastAsia="ru-RU"/>
                <w14:ligatures w14:val="standardContextual"/>
              </w:rPr>
              <w:t xml:space="preserve"> </w:t>
            </w:r>
            <w:r w:rsidRPr="00B24E93">
              <w:rPr>
                <w:bCs/>
                <w:sz w:val="20"/>
                <w:szCs w:val="20"/>
                <w:shd w:val="clear" w:color="auto" w:fill="FFFFFF"/>
                <w:lang w:val="kk-KZ"/>
              </w:rPr>
              <w:t>шешімдердің қабылдануы мен атқарылуының тәжірибесі-</w:t>
            </w:r>
            <w:r w:rsidRPr="00B24E93">
              <w:rPr>
                <w:rFonts w:eastAsiaTheme="minorEastAsia"/>
                <w:sz w:val="20"/>
                <w:szCs w:val="20"/>
                <w:lang w:val="kk-KZ" w:eastAsia="ru-RU"/>
              </w:rPr>
              <w:t xml:space="preserve"> Онлайн кеңес: MS Teamsда,  Skype электрондық почта</w:t>
            </w:r>
          </w:p>
        </w:tc>
        <w:tc>
          <w:tcPr>
            <w:tcW w:w="848" w:type="dxa"/>
          </w:tcPr>
          <w:p w14:paraId="4B398222" w14:textId="77777777" w:rsidR="00B24E93" w:rsidRPr="00B24E93" w:rsidRDefault="00B24E93" w:rsidP="00B24E93">
            <w:pPr>
              <w:tabs>
                <w:tab w:val="left" w:pos="1276"/>
              </w:tabs>
              <w:spacing w:line="240" w:lineRule="auto"/>
              <w:jc w:val="center"/>
              <w:rPr>
                <w:sz w:val="20"/>
                <w:szCs w:val="20"/>
                <w:lang w:val="kk-KZ"/>
              </w:rPr>
            </w:pPr>
          </w:p>
        </w:tc>
        <w:tc>
          <w:tcPr>
            <w:tcW w:w="1010" w:type="dxa"/>
          </w:tcPr>
          <w:p w14:paraId="78422080" w14:textId="77777777" w:rsidR="00B24E93" w:rsidRPr="00B24E93" w:rsidRDefault="00B24E93" w:rsidP="00B24E93">
            <w:pPr>
              <w:tabs>
                <w:tab w:val="left" w:pos="1276"/>
              </w:tabs>
              <w:spacing w:line="240" w:lineRule="auto"/>
              <w:jc w:val="center"/>
              <w:rPr>
                <w:sz w:val="20"/>
                <w:szCs w:val="20"/>
                <w:lang w:val="kk-KZ"/>
              </w:rPr>
            </w:pPr>
          </w:p>
        </w:tc>
      </w:tr>
      <w:tr w:rsidR="00B24E93" w:rsidRPr="00B24E93" w14:paraId="60B4C048" w14:textId="77777777" w:rsidTr="005B72A5">
        <w:tc>
          <w:tcPr>
            <w:tcW w:w="674" w:type="dxa"/>
            <w:vMerge w:val="restart"/>
          </w:tcPr>
          <w:p w14:paraId="774BAFEB" w14:textId="77777777" w:rsidR="00B24E93" w:rsidRPr="00B24E93" w:rsidRDefault="00B24E93" w:rsidP="00B24E93">
            <w:pPr>
              <w:tabs>
                <w:tab w:val="left" w:pos="1276"/>
              </w:tabs>
              <w:spacing w:line="240" w:lineRule="auto"/>
              <w:jc w:val="center"/>
              <w:rPr>
                <w:sz w:val="20"/>
                <w:szCs w:val="20"/>
                <w:lang w:val="kk-KZ"/>
              </w:rPr>
            </w:pPr>
          </w:p>
          <w:p w14:paraId="2DA8B55F" w14:textId="77777777" w:rsidR="00B24E93" w:rsidRPr="00B24E93" w:rsidRDefault="00B24E93" w:rsidP="00B24E93">
            <w:pPr>
              <w:tabs>
                <w:tab w:val="left" w:pos="1276"/>
              </w:tabs>
              <w:spacing w:line="240" w:lineRule="auto"/>
              <w:jc w:val="center"/>
              <w:rPr>
                <w:sz w:val="20"/>
                <w:szCs w:val="20"/>
              </w:rPr>
            </w:pPr>
            <w:r w:rsidRPr="00B24E93">
              <w:rPr>
                <w:sz w:val="20"/>
                <w:szCs w:val="20"/>
              </w:rPr>
              <w:t>5</w:t>
            </w:r>
          </w:p>
        </w:tc>
        <w:tc>
          <w:tcPr>
            <w:tcW w:w="7977" w:type="dxa"/>
          </w:tcPr>
          <w:p w14:paraId="3C42BFAD" w14:textId="77777777" w:rsidR="00B24E93" w:rsidRPr="00B24E93" w:rsidRDefault="00B24E93" w:rsidP="00B24E93">
            <w:pPr>
              <w:tabs>
                <w:tab w:val="left" w:pos="1276"/>
              </w:tabs>
              <w:spacing w:line="240" w:lineRule="auto"/>
              <w:rPr>
                <w:b/>
                <w:sz w:val="20"/>
                <w:szCs w:val="20"/>
              </w:rPr>
            </w:pPr>
            <w:r w:rsidRPr="00B24E93">
              <w:rPr>
                <w:b/>
                <w:sz w:val="20"/>
                <w:szCs w:val="20"/>
                <w:lang w:val="kk-KZ"/>
              </w:rPr>
              <w:t xml:space="preserve">Д </w:t>
            </w:r>
            <w:r w:rsidRPr="00B24E93">
              <w:rPr>
                <w:b/>
                <w:sz w:val="20"/>
                <w:szCs w:val="20"/>
              </w:rPr>
              <w:t>5.</w:t>
            </w:r>
            <w:r w:rsidRPr="00B24E93">
              <w:rPr>
                <w:color w:val="FF0000"/>
                <w:sz w:val="20"/>
                <w:szCs w:val="20"/>
              </w:rPr>
              <w:t xml:space="preserve"> </w:t>
            </w:r>
            <w:r w:rsidRPr="00B24E93">
              <w:rPr>
                <w:sz w:val="20"/>
                <w:szCs w:val="20"/>
                <w:lang w:val="kk-KZ"/>
              </w:rPr>
              <w:t>Мемлекеттік</w:t>
            </w:r>
            <w:r w:rsidRPr="00B24E93">
              <w:rPr>
                <w:kern w:val="2"/>
                <w:sz w:val="20"/>
                <w:szCs w:val="20"/>
                <w:lang w:val="kk-KZ" w:eastAsia="ru-RU"/>
                <w14:ligatures w14:val="standardContextual"/>
              </w:rPr>
              <w:t xml:space="preserve"> </w:t>
            </w:r>
            <w:r w:rsidRPr="00B24E93">
              <w:rPr>
                <w:bCs/>
                <w:sz w:val="20"/>
                <w:szCs w:val="20"/>
                <w:shd w:val="clear" w:color="auto" w:fill="FFFFFF"/>
                <w:lang w:val="kk-KZ"/>
              </w:rPr>
              <w:t>шешімдердің қабылдануы мен атқарылуының әкімшілік деңгейлері</w:t>
            </w:r>
          </w:p>
        </w:tc>
        <w:tc>
          <w:tcPr>
            <w:tcW w:w="848" w:type="dxa"/>
          </w:tcPr>
          <w:p w14:paraId="67C0123B" w14:textId="77777777" w:rsidR="00B24E93" w:rsidRPr="00B24E93" w:rsidRDefault="00B24E93" w:rsidP="00B24E93">
            <w:pPr>
              <w:tabs>
                <w:tab w:val="left" w:pos="1276"/>
              </w:tabs>
              <w:spacing w:line="240" w:lineRule="auto"/>
              <w:jc w:val="center"/>
              <w:rPr>
                <w:b/>
                <w:sz w:val="20"/>
                <w:szCs w:val="20"/>
                <w:lang w:val="kk-KZ"/>
              </w:rPr>
            </w:pPr>
            <w:r w:rsidRPr="00B24E93">
              <w:rPr>
                <w:sz w:val="20"/>
                <w:szCs w:val="20"/>
                <w:lang w:val="kk-KZ"/>
              </w:rPr>
              <w:t>2</w:t>
            </w:r>
          </w:p>
        </w:tc>
        <w:tc>
          <w:tcPr>
            <w:tcW w:w="1010" w:type="dxa"/>
          </w:tcPr>
          <w:p w14:paraId="4E885F16" w14:textId="77777777" w:rsidR="00B24E93" w:rsidRPr="00B24E93" w:rsidRDefault="00B24E93" w:rsidP="00B24E93">
            <w:pPr>
              <w:tabs>
                <w:tab w:val="left" w:pos="1276"/>
              </w:tabs>
              <w:spacing w:line="240" w:lineRule="auto"/>
              <w:jc w:val="center"/>
              <w:rPr>
                <w:b/>
                <w:sz w:val="20"/>
                <w:szCs w:val="20"/>
              </w:rPr>
            </w:pPr>
            <w:r w:rsidRPr="00B24E93">
              <w:rPr>
                <w:sz w:val="20"/>
                <w:szCs w:val="20"/>
                <w:lang w:val="kk-KZ"/>
              </w:rPr>
              <w:t>2</w:t>
            </w:r>
          </w:p>
        </w:tc>
      </w:tr>
      <w:tr w:rsidR="00B24E93" w:rsidRPr="00B24E93" w14:paraId="6B667BE9" w14:textId="77777777" w:rsidTr="005B72A5">
        <w:tc>
          <w:tcPr>
            <w:tcW w:w="674" w:type="dxa"/>
            <w:vMerge/>
          </w:tcPr>
          <w:p w14:paraId="11417C93" w14:textId="77777777" w:rsidR="00B24E93" w:rsidRPr="00B24E93" w:rsidRDefault="00B24E93" w:rsidP="00B24E93">
            <w:pPr>
              <w:tabs>
                <w:tab w:val="left" w:pos="1276"/>
              </w:tabs>
              <w:spacing w:line="240" w:lineRule="auto"/>
              <w:jc w:val="center"/>
              <w:rPr>
                <w:sz w:val="20"/>
                <w:szCs w:val="20"/>
              </w:rPr>
            </w:pPr>
            <w:bookmarkStart w:id="10" w:name="_Hlk218267592"/>
          </w:p>
        </w:tc>
        <w:tc>
          <w:tcPr>
            <w:tcW w:w="7977" w:type="dxa"/>
          </w:tcPr>
          <w:p w14:paraId="1854D4E4" w14:textId="77777777" w:rsidR="00B24E93" w:rsidRPr="00B24E93" w:rsidRDefault="00B24E93" w:rsidP="00B24E93">
            <w:pPr>
              <w:spacing w:line="240" w:lineRule="auto"/>
              <w:rPr>
                <w:b/>
                <w:sz w:val="20"/>
                <w:szCs w:val="20"/>
                <w:lang w:val="kk-KZ"/>
              </w:rPr>
            </w:pPr>
            <w:r w:rsidRPr="00B24E93">
              <w:rPr>
                <w:b/>
                <w:sz w:val="20"/>
                <w:szCs w:val="20"/>
              </w:rPr>
              <w:t>С</w:t>
            </w:r>
            <w:r w:rsidRPr="00B24E93">
              <w:rPr>
                <w:b/>
                <w:sz w:val="20"/>
                <w:szCs w:val="20"/>
                <w:lang w:val="kk-KZ"/>
              </w:rPr>
              <w:t>С</w:t>
            </w:r>
            <w:r w:rsidRPr="00B24E93">
              <w:rPr>
                <w:b/>
                <w:sz w:val="20"/>
                <w:szCs w:val="20"/>
              </w:rPr>
              <w:t xml:space="preserve"> 5.</w:t>
            </w:r>
            <w:r w:rsidRPr="00B24E93">
              <w:rPr>
                <w:sz w:val="20"/>
                <w:szCs w:val="20"/>
                <w:lang w:val="kk-KZ"/>
              </w:rPr>
              <w:t xml:space="preserve"> </w:t>
            </w:r>
            <w:bookmarkStart w:id="11" w:name="_Hlk205015939"/>
            <w:r w:rsidRPr="00B24E93">
              <w:rPr>
                <w:sz w:val="20"/>
                <w:szCs w:val="20"/>
                <w:lang w:val="kk-KZ"/>
              </w:rPr>
              <w:t>Шешімдердің қ</w:t>
            </w:r>
            <w:r w:rsidRPr="00B24E93">
              <w:rPr>
                <w:bCs/>
                <w:sz w:val="20"/>
                <w:szCs w:val="20"/>
                <w:shd w:val="clear" w:color="auto" w:fill="FFFFFF"/>
                <w:lang w:val="kk-KZ"/>
              </w:rPr>
              <w:t>абылдануы мен атқарылуының әкімшілік деңгейлері</w:t>
            </w:r>
            <w:bookmarkEnd w:id="11"/>
          </w:p>
        </w:tc>
        <w:tc>
          <w:tcPr>
            <w:tcW w:w="848" w:type="dxa"/>
          </w:tcPr>
          <w:p w14:paraId="0977FF3B"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2</w:t>
            </w:r>
          </w:p>
        </w:tc>
        <w:tc>
          <w:tcPr>
            <w:tcW w:w="1010" w:type="dxa"/>
          </w:tcPr>
          <w:p w14:paraId="5B872A16"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7</w:t>
            </w:r>
          </w:p>
        </w:tc>
      </w:tr>
      <w:bookmarkEnd w:id="10"/>
      <w:tr w:rsidR="00B24E93" w:rsidRPr="00B24E93" w14:paraId="78D72C99" w14:textId="77777777" w:rsidTr="005B72A5">
        <w:tc>
          <w:tcPr>
            <w:tcW w:w="674" w:type="dxa"/>
          </w:tcPr>
          <w:p w14:paraId="55AC8564" w14:textId="77777777" w:rsidR="00B24E93" w:rsidRPr="00B24E93" w:rsidRDefault="00B24E93" w:rsidP="00B24E93">
            <w:pPr>
              <w:tabs>
                <w:tab w:val="left" w:pos="1276"/>
              </w:tabs>
              <w:spacing w:line="240" w:lineRule="auto"/>
              <w:jc w:val="center"/>
              <w:rPr>
                <w:sz w:val="20"/>
                <w:szCs w:val="20"/>
              </w:rPr>
            </w:pPr>
          </w:p>
        </w:tc>
        <w:tc>
          <w:tcPr>
            <w:tcW w:w="7977" w:type="dxa"/>
          </w:tcPr>
          <w:p w14:paraId="56862EF5" w14:textId="77777777" w:rsidR="00B24E93" w:rsidRPr="00B24E93" w:rsidRDefault="00B24E93" w:rsidP="00B24E93">
            <w:pPr>
              <w:spacing w:line="240" w:lineRule="auto"/>
              <w:rPr>
                <w:b/>
                <w:sz w:val="20"/>
                <w:szCs w:val="20"/>
              </w:rPr>
            </w:pPr>
            <w:r w:rsidRPr="00B24E93">
              <w:rPr>
                <w:b/>
                <w:color w:val="000000" w:themeColor="text1"/>
                <w:sz w:val="20"/>
                <w:szCs w:val="20"/>
                <w:lang w:val="kk-KZ"/>
              </w:rPr>
              <w:t>СОӨЖ 3</w:t>
            </w:r>
            <w:r w:rsidRPr="00B24E93">
              <w:rPr>
                <w:sz w:val="20"/>
                <w:szCs w:val="20"/>
                <w:lang w:val="kk-KZ"/>
              </w:rPr>
              <w:t xml:space="preserve"> Шешімдердің қ</w:t>
            </w:r>
            <w:r w:rsidRPr="00B24E93">
              <w:rPr>
                <w:bCs/>
                <w:sz w:val="20"/>
                <w:szCs w:val="20"/>
                <w:shd w:val="clear" w:color="auto" w:fill="FFFFFF"/>
                <w:lang w:val="kk-KZ"/>
              </w:rPr>
              <w:t>абылдануы мен атқарылуының әкімшілік деңгейлері-</w:t>
            </w:r>
            <w:r w:rsidRPr="00B24E93">
              <w:rPr>
                <w:rFonts w:eastAsiaTheme="minorEastAsia"/>
                <w:sz w:val="20"/>
                <w:szCs w:val="20"/>
                <w:lang w:val="kk-KZ" w:eastAsia="ru-RU"/>
              </w:rPr>
              <w:t xml:space="preserve"> Онлайн кеңес: MS Teamsда,  Skype электрондық почта</w:t>
            </w:r>
          </w:p>
        </w:tc>
        <w:tc>
          <w:tcPr>
            <w:tcW w:w="848" w:type="dxa"/>
          </w:tcPr>
          <w:p w14:paraId="74C460D7" w14:textId="77777777" w:rsidR="00B24E93" w:rsidRPr="00B24E93" w:rsidRDefault="00B24E93" w:rsidP="00B24E93">
            <w:pPr>
              <w:tabs>
                <w:tab w:val="left" w:pos="1276"/>
              </w:tabs>
              <w:spacing w:line="240" w:lineRule="auto"/>
              <w:jc w:val="center"/>
              <w:rPr>
                <w:sz w:val="20"/>
                <w:szCs w:val="20"/>
                <w:lang w:val="kk-KZ"/>
              </w:rPr>
            </w:pPr>
          </w:p>
        </w:tc>
        <w:tc>
          <w:tcPr>
            <w:tcW w:w="1010" w:type="dxa"/>
          </w:tcPr>
          <w:p w14:paraId="2CC41144" w14:textId="77777777" w:rsidR="00B24E93" w:rsidRPr="00B24E93" w:rsidRDefault="00B24E93" w:rsidP="00B24E93">
            <w:pPr>
              <w:tabs>
                <w:tab w:val="left" w:pos="1276"/>
              </w:tabs>
              <w:spacing w:line="240" w:lineRule="auto"/>
              <w:jc w:val="center"/>
              <w:rPr>
                <w:sz w:val="20"/>
                <w:szCs w:val="20"/>
                <w:lang w:val="kk-KZ"/>
              </w:rPr>
            </w:pPr>
          </w:p>
        </w:tc>
      </w:tr>
      <w:tr w:rsidR="00B24E93" w:rsidRPr="00B24E93" w14:paraId="0C002F45" w14:textId="77777777" w:rsidTr="005B72A5">
        <w:tc>
          <w:tcPr>
            <w:tcW w:w="674" w:type="dxa"/>
            <w:vMerge w:val="restart"/>
          </w:tcPr>
          <w:p w14:paraId="3FD12BC9" w14:textId="77777777" w:rsidR="00B24E93" w:rsidRPr="00B24E93" w:rsidRDefault="00B24E93" w:rsidP="00B24E93">
            <w:pPr>
              <w:tabs>
                <w:tab w:val="left" w:pos="1276"/>
              </w:tabs>
              <w:spacing w:line="240" w:lineRule="auto"/>
              <w:jc w:val="center"/>
              <w:rPr>
                <w:sz w:val="20"/>
                <w:szCs w:val="20"/>
                <w:lang w:val="kk-KZ"/>
              </w:rPr>
            </w:pPr>
          </w:p>
          <w:p w14:paraId="5689A02D" w14:textId="77777777" w:rsidR="00B24E93" w:rsidRPr="00B24E93" w:rsidRDefault="00B24E93" w:rsidP="00B24E93">
            <w:pPr>
              <w:tabs>
                <w:tab w:val="left" w:pos="1276"/>
              </w:tabs>
              <w:spacing w:line="240" w:lineRule="auto"/>
              <w:jc w:val="center"/>
              <w:rPr>
                <w:sz w:val="20"/>
                <w:szCs w:val="20"/>
              </w:rPr>
            </w:pPr>
            <w:r w:rsidRPr="00B24E93">
              <w:rPr>
                <w:sz w:val="20"/>
                <w:szCs w:val="20"/>
              </w:rPr>
              <w:t>6</w:t>
            </w:r>
          </w:p>
        </w:tc>
        <w:tc>
          <w:tcPr>
            <w:tcW w:w="7977" w:type="dxa"/>
          </w:tcPr>
          <w:p w14:paraId="78D2B63C" w14:textId="77777777" w:rsidR="00B24E93" w:rsidRPr="00B24E93" w:rsidRDefault="00B24E93" w:rsidP="00B24E93">
            <w:pPr>
              <w:spacing w:line="240" w:lineRule="auto"/>
              <w:rPr>
                <w:b/>
                <w:sz w:val="20"/>
                <w:szCs w:val="20"/>
                <w:lang w:val="kk-KZ"/>
              </w:rPr>
            </w:pPr>
            <w:r w:rsidRPr="00B24E93">
              <w:rPr>
                <w:b/>
                <w:sz w:val="20"/>
                <w:szCs w:val="20"/>
                <w:lang w:val="kk-KZ"/>
              </w:rPr>
              <w:t xml:space="preserve">Д </w:t>
            </w:r>
            <w:r w:rsidRPr="00B24E93">
              <w:rPr>
                <w:b/>
                <w:sz w:val="20"/>
                <w:szCs w:val="20"/>
              </w:rPr>
              <w:t>6.</w:t>
            </w:r>
            <w:r w:rsidRPr="00B24E93">
              <w:rPr>
                <w:sz w:val="20"/>
                <w:szCs w:val="20"/>
                <w:lang w:val="kk-KZ"/>
              </w:rPr>
              <w:t xml:space="preserve"> Мемлекеттік</w:t>
            </w:r>
            <w:r w:rsidRPr="00B24E93">
              <w:rPr>
                <w:kern w:val="2"/>
                <w:sz w:val="20"/>
                <w:szCs w:val="20"/>
                <w:lang w:val="kk-KZ" w:eastAsia="ru-RU"/>
                <w14:ligatures w14:val="standardContextual"/>
              </w:rPr>
              <w:t xml:space="preserve"> </w:t>
            </w:r>
            <w:r w:rsidRPr="00B24E93">
              <w:rPr>
                <w:bCs/>
                <w:sz w:val="20"/>
                <w:szCs w:val="20"/>
                <w:shd w:val="clear" w:color="auto" w:fill="FFFFFF"/>
                <w:lang w:val="kk-KZ"/>
              </w:rPr>
              <w:t>шешімдердің қабылдануы мен атқарылуының кезеңдері</w:t>
            </w:r>
            <w:r w:rsidRPr="00B24E93">
              <w:rPr>
                <w:rFonts w:eastAsia="Calibri"/>
                <w:bCs/>
                <w:sz w:val="20"/>
                <w:szCs w:val="20"/>
                <w:lang w:val="kk-KZ"/>
              </w:rPr>
              <w:t xml:space="preserve"> </w:t>
            </w:r>
          </w:p>
        </w:tc>
        <w:tc>
          <w:tcPr>
            <w:tcW w:w="848" w:type="dxa"/>
          </w:tcPr>
          <w:p w14:paraId="46A61E79"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6DEBD967"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r>
      <w:tr w:rsidR="00B24E93" w:rsidRPr="00B24E93" w14:paraId="7F0B2654" w14:textId="77777777" w:rsidTr="005B72A5">
        <w:tc>
          <w:tcPr>
            <w:tcW w:w="674" w:type="dxa"/>
            <w:vMerge/>
          </w:tcPr>
          <w:p w14:paraId="7E221E70" w14:textId="77777777" w:rsidR="00B24E93" w:rsidRPr="00B24E93" w:rsidRDefault="00B24E93" w:rsidP="00B24E93">
            <w:pPr>
              <w:tabs>
                <w:tab w:val="left" w:pos="1276"/>
              </w:tabs>
              <w:spacing w:line="240" w:lineRule="auto"/>
              <w:jc w:val="center"/>
              <w:rPr>
                <w:sz w:val="20"/>
                <w:szCs w:val="20"/>
              </w:rPr>
            </w:pPr>
            <w:bookmarkStart w:id="12" w:name="_Hlk218267720"/>
          </w:p>
        </w:tc>
        <w:tc>
          <w:tcPr>
            <w:tcW w:w="7977" w:type="dxa"/>
          </w:tcPr>
          <w:p w14:paraId="7DF6AD9D" w14:textId="77777777" w:rsidR="00B24E93" w:rsidRPr="00B24E93" w:rsidRDefault="00B24E93" w:rsidP="00B24E93">
            <w:pPr>
              <w:spacing w:line="240" w:lineRule="auto"/>
              <w:rPr>
                <w:b/>
                <w:sz w:val="20"/>
                <w:szCs w:val="20"/>
                <w:lang w:val="kk-KZ"/>
              </w:rPr>
            </w:pPr>
            <w:r w:rsidRPr="00B24E93">
              <w:rPr>
                <w:b/>
                <w:sz w:val="20"/>
                <w:szCs w:val="20"/>
              </w:rPr>
              <w:t>С</w:t>
            </w:r>
            <w:r w:rsidRPr="00B24E93">
              <w:rPr>
                <w:b/>
                <w:sz w:val="20"/>
                <w:szCs w:val="20"/>
                <w:lang w:val="kk-KZ"/>
              </w:rPr>
              <w:t>С</w:t>
            </w:r>
            <w:r w:rsidRPr="00B24E93">
              <w:rPr>
                <w:b/>
                <w:sz w:val="20"/>
                <w:szCs w:val="20"/>
              </w:rPr>
              <w:t xml:space="preserve"> 6.</w:t>
            </w:r>
            <w:r w:rsidRPr="00B24E93">
              <w:rPr>
                <w:b/>
                <w:sz w:val="20"/>
                <w:szCs w:val="20"/>
                <w:lang w:val="kk-KZ"/>
              </w:rPr>
              <w:t xml:space="preserve"> </w:t>
            </w:r>
            <w:bookmarkStart w:id="13" w:name="_Hlk205015980"/>
            <w:r w:rsidRPr="00B24E93">
              <w:rPr>
                <w:sz w:val="20"/>
                <w:szCs w:val="20"/>
                <w:lang w:val="kk-KZ"/>
              </w:rPr>
              <w:t xml:space="preserve">Шешімдердің </w:t>
            </w:r>
            <w:bookmarkEnd w:id="13"/>
            <w:r w:rsidRPr="00B24E93">
              <w:rPr>
                <w:bCs/>
                <w:sz w:val="20"/>
                <w:szCs w:val="20"/>
                <w:shd w:val="clear" w:color="auto" w:fill="FFFFFF"/>
                <w:lang w:val="kk-KZ"/>
              </w:rPr>
              <w:t xml:space="preserve"> қабылдануы мен атқарылуының кезеңдері</w:t>
            </w:r>
          </w:p>
        </w:tc>
        <w:tc>
          <w:tcPr>
            <w:tcW w:w="848" w:type="dxa"/>
          </w:tcPr>
          <w:p w14:paraId="7B6F54D8" w14:textId="77777777" w:rsidR="00B24E93" w:rsidRPr="00B24E93" w:rsidRDefault="00B24E93" w:rsidP="00B24E93">
            <w:pPr>
              <w:tabs>
                <w:tab w:val="left" w:pos="1276"/>
              </w:tabs>
              <w:spacing w:line="240" w:lineRule="auto"/>
              <w:jc w:val="center"/>
              <w:rPr>
                <w:sz w:val="20"/>
                <w:szCs w:val="20"/>
                <w:lang w:val="kk-KZ"/>
              </w:rPr>
            </w:pPr>
            <w:r w:rsidRPr="00B24E93">
              <w:rPr>
                <w:sz w:val="20"/>
                <w:szCs w:val="20"/>
                <w:lang w:val="kk-KZ"/>
              </w:rPr>
              <w:t>2</w:t>
            </w:r>
          </w:p>
        </w:tc>
        <w:tc>
          <w:tcPr>
            <w:tcW w:w="1010" w:type="dxa"/>
          </w:tcPr>
          <w:p w14:paraId="7916E990"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7</w:t>
            </w:r>
          </w:p>
        </w:tc>
      </w:tr>
      <w:bookmarkEnd w:id="12"/>
      <w:tr w:rsidR="00B24E93" w:rsidRPr="00B24E93" w14:paraId="785F63BA" w14:textId="77777777" w:rsidTr="005B72A5">
        <w:tc>
          <w:tcPr>
            <w:tcW w:w="674" w:type="dxa"/>
            <w:vMerge/>
          </w:tcPr>
          <w:p w14:paraId="69CA6FCE" w14:textId="77777777" w:rsidR="00B24E93" w:rsidRPr="00B24E93" w:rsidRDefault="00B24E93" w:rsidP="00B24E93">
            <w:pPr>
              <w:tabs>
                <w:tab w:val="left" w:pos="1276"/>
              </w:tabs>
              <w:spacing w:line="240" w:lineRule="auto"/>
              <w:jc w:val="center"/>
              <w:rPr>
                <w:sz w:val="20"/>
                <w:szCs w:val="20"/>
              </w:rPr>
            </w:pPr>
          </w:p>
        </w:tc>
        <w:tc>
          <w:tcPr>
            <w:tcW w:w="7977" w:type="dxa"/>
          </w:tcPr>
          <w:p w14:paraId="16302574" w14:textId="77777777" w:rsidR="00B24E93" w:rsidRPr="00B24E93" w:rsidRDefault="00B24E93" w:rsidP="00B24E93">
            <w:pPr>
              <w:spacing w:line="240" w:lineRule="auto"/>
              <w:rPr>
                <w:b/>
                <w:sz w:val="20"/>
                <w:szCs w:val="20"/>
              </w:rPr>
            </w:pPr>
            <w:r w:rsidRPr="00B24E93">
              <w:rPr>
                <w:b/>
                <w:bCs/>
                <w:color w:val="201F1E"/>
                <w:sz w:val="20"/>
                <w:szCs w:val="20"/>
                <w:shd w:val="clear" w:color="auto" w:fill="FFFFFF"/>
                <w:lang w:val="kk-KZ"/>
              </w:rPr>
              <w:t>СӨЖ 1</w:t>
            </w:r>
            <w:r w:rsidRPr="00B24E93">
              <w:rPr>
                <w:sz w:val="20"/>
                <w:szCs w:val="20"/>
                <w:lang w:val="kk-KZ"/>
              </w:rPr>
              <w:t xml:space="preserve"> Мемлекеттік</w:t>
            </w:r>
            <w:r w:rsidRPr="00B24E93">
              <w:rPr>
                <w:kern w:val="2"/>
                <w:sz w:val="20"/>
                <w:szCs w:val="20"/>
                <w:lang w:val="kk-KZ" w:eastAsia="ru-RU"/>
                <w14:ligatures w14:val="standardContextual"/>
              </w:rPr>
              <w:t xml:space="preserve"> </w:t>
            </w:r>
            <w:r w:rsidRPr="00B24E93">
              <w:rPr>
                <w:bCs/>
                <w:sz w:val="20"/>
                <w:szCs w:val="20"/>
                <w:shd w:val="clear" w:color="auto" w:fill="FFFFFF"/>
                <w:lang w:val="kk-KZ"/>
              </w:rPr>
              <w:t>шешімдердің қабылдануы мен атқарылуының кезеңдері</w:t>
            </w:r>
          </w:p>
        </w:tc>
        <w:tc>
          <w:tcPr>
            <w:tcW w:w="848" w:type="dxa"/>
          </w:tcPr>
          <w:p w14:paraId="50199108" w14:textId="77777777" w:rsidR="00B24E93" w:rsidRPr="00B24E93" w:rsidRDefault="00B24E93" w:rsidP="00B24E93">
            <w:pPr>
              <w:tabs>
                <w:tab w:val="left" w:pos="1276"/>
              </w:tabs>
              <w:spacing w:line="240" w:lineRule="auto"/>
              <w:jc w:val="center"/>
              <w:rPr>
                <w:sz w:val="20"/>
                <w:szCs w:val="20"/>
                <w:lang w:val="kk-KZ"/>
              </w:rPr>
            </w:pPr>
          </w:p>
        </w:tc>
        <w:tc>
          <w:tcPr>
            <w:tcW w:w="1010" w:type="dxa"/>
          </w:tcPr>
          <w:p w14:paraId="7FDDBB17"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28</w:t>
            </w:r>
          </w:p>
        </w:tc>
      </w:tr>
      <w:tr w:rsidR="00B24E93" w:rsidRPr="00B24E93" w14:paraId="5E0FD28E" w14:textId="77777777" w:rsidTr="005B72A5">
        <w:tc>
          <w:tcPr>
            <w:tcW w:w="674" w:type="dxa"/>
            <w:vMerge w:val="restart"/>
          </w:tcPr>
          <w:p w14:paraId="30C6D138" w14:textId="77777777" w:rsidR="00B24E93" w:rsidRPr="00B24E93" w:rsidRDefault="00B24E93" w:rsidP="00B24E93">
            <w:pPr>
              <w:tabs>
                <w:tab w:val="left" w:pos="1276"/>
              </w:tabs>
              <w:spacing w:line="240" w:lineRule="auto"/>
              <w:jc w:val="center"/>
              <w:rPr>
                <w:sz w:val="20"/>
                <w:szCs w:val="20"/>
              </w:rPr>
            </w:pPr>
          </w:p>
          <w:p w14:paraId="56552CE8" w14:textId="77777777" w:rsidR="00B24E93" w:rsidRPr="00B24E93" w:rsidRDefault="00B24E93" w:rsidP="00B24E93">
            <w:pPr>
              <w:tabs>
                <w:tab w:val="left" w:pos="1276"/>
              </w:tabs>
              <w:spacing w:line="240" w:lineRule="auto"/>
              <w:jc w:val="center"/>
              <w:rPr>
                <w:sz w:val="20"/>
                <w:szCs w:val="20"/>
              </w:rPr>
            </w:pPr>
            <w:r w:rsidRPr="00B24E93">
              <w:rPr>
                <w:sz w:val="20"/>
                <w:szCs w:val="20"/>
              </w:rPr>
              <w:t>7</w:t>
            </w:r>
          </w:p>
        </w:tc>
        <w:tc>
          <w:tcPr>
            <w:tcW w:w="7977" w:type="dxa"/>
          </w:tcPr>
          <w:p w14:paraId="1CA898C6" w14:textId="77777777" w:rsidR="00B24E93" w:rsidRPr="00B24E93" w:rsidRDefault="00B24E93" w:rsidP="00B24E93">
            <w:pPr>
              <w:spacing w:line="240" w:lineRule="auto"/>
              <w:rPr>
                <w:b/>
                <w:sz w:val="20"/>
                <w:szCs w:val="20"/>
                <w:lang w:val="kk-KZ"/>
              </w:rPr>
            </w:pPr>
            <w:r w:rsidRPr="00B24E93">
              <w:rPr>
                <w:b/>
                <w:sz w:val="20"/>
                <w:szCs w:val="20"/>
                <w:lang w:val="kk-KZ"/>
              </w:rPr>
              <w:t xml:space="preserve">Д </w:t>
            </w:r>
            <w:r w:rsidRPr="00B24E93">
              <w:rPr>
                <w:b/>
                <w:sz w:val="20"/>
                <w:szCs w:val="20"/>
              </w:rPr>
              <w:t>7.</w:t>
            </w:r>
            <w:r w:rsidRPr="00B24E93">
              <w:rPr>
                <w:b/>
                <w:sz w:val="20"/>
                <w:szCs w:val="20"/>
                <w:lang w:val="kk-KZ"/>
              </w:rPr>
              <w:t xml:space="preserve"> </w:t>
            </w:r>
            <w:r w:rsidRPr="00B24E93">
              <w:rPr>
                <w:sz w:val="20"/>
                <w:szCs w:val="20"/>
                <w:lang w:val="kk-KZ"/>
              </w:rPr>
              <w:t>Белгісіздік және тәуекел жағдайында мемлекеттік</w:t>
            </w:r>
            <w:r w:rsidRPr="00B24E93">
              <w:rPr>
                <w:kern w:val="2"/>
                <w:sz w:val="20"/>
                <w:szCs w:val="20"/>
                <w:lang w:val="kk-KZ" w:eastAsia="ru-RU"/>
                <w14:ligatures w14:val="standardContextual"/>
              </w:rPr>
              <w:t xml:space="preserve"> </w:t>
            </w:r>
            <w:r w:rsidRPr="00B24E93">
              <w:rPr>
                <w:bCs/>
                <w:sz w:val="20"/>
                <w:szCs w:val="20"/>
                <w:shd w:val="clear" w:color="auto" w:fill="FFFFFF"/>
                <w:lang w:val="kk-KZ"/>
              </w:rPr>
              <w:t>шешім қабылдау</w:t>
            </w:r>
          </w:p>
        </w:tc>
        <w:tc>
          <w:tcPr>
            <w:tcW w:w="848" w:type="dxa"/>
          </w:tcPr>
          <w:p w14:paraId="0AF9AB44"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272C002F"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r>
      <w:tr w:rsidR="00B24E93" w:rsidRPr="00B24E93" w14:paraId="555CB18F" w14:textId="77777777" w:rsidTr="005B72A5">
        <w:trPr>
          <w:trHeight w:val="256"/>
        </w:trPr>
        <w:tc>
          <w:tcPr>
            <w:tcW w:w="674" w:type="dxa"/>
            <w:vMerge/>
          </w:tcPr>
          <w:p w14:paraId="200D765E" w14:textId="77777777" w:rsidR="00B24E93" w:rsidRPr="00B24E93" w:rsidRDefault="00B24E93" w:rsidP="00B24E93">
            <w:pPr>
              <w:tabs>
                <w:tab w:val="left" w:pos="1276"/>
              </w:tabs>
              <w:spacing w:line="240" w:lineRule="auto"/>
              <w:jc w:val="center"/>
              <w:rPr>
                <w:b/>
                <w:sz w:val="20"/>
                <w:szCs w:val="20"/>
              </w:rPr>
            </w:pPr>
          </w:p>
        </w:tc>
        <w:tc>
          <w:tcPr>
            <w:tcW w:w="7977" w:type="dxa"/>
          </w:tcPr>
          <w:p w14:paraId="3F82B363" w14:textId="77777777" w:rsidR="00B24E93" w:rsidRPr="00B24E93" w:rsidRDefault="00B24E93" w:rsidP="00B24E93">
            <w:pPr>
              <w:tabs>
                <w:tab w:val="left" w:pos="1276"/>
              </w:tabs>
              <w:spacing w:line="240" w:lineRule="auto"/>
              <w:rPr>
                <w:b/>
                <w:sz w:val="20"/>
                <w:szCs w:val="20"/>
                <w:lang w:val="kk-KZ"/>
              </w:rPr>
            </w:pPr>
            <w:r w:rsidRPr="00B24E93">
              <w:rPr>
                <w:b/>
                <w:sz w:val="20"/>
                <w:szCs w:val="20"/>
              </w:rPr>
              <w:t>С</w:t>
            </w:r>
            <w:r w:rsidRPr="00B24E93">
              <w:rPr>
                <w:b/>
                <w:sz w:val="20"/>
                <w:szCs w:val="20"/>
                <w:lang w:val="kk-KZ"/>
              </w:rPr>
              <w:t xml:space="preserve">С </w:t>
            </w:r>
            <w:r w:rsidRPr="00B24E93">
              <w:rPr>
                <w:b/>
                <w:sz w:val="20"/>
                <w:szCs w:val="20"/>
              </w:rPr>
              <w:t>7.</w:t>
            </w:r>
            <w:r w:rsidRPr="00B24E93">
              <w:rPr>
                <w:b/>
                <w:sz w:val="20"/>
                <w:szCs w:val="20"/>
                <w:lang w:val="kk-KZ"/>
              </w:rPr>
              <w:t xml:space="preserve"> </w:t>
            </w:r>
            <w:bookmarkStart w:id="14" w:name="_Hlk218267801"/>
            <w:r w:rsidRPr="00B24E93">
              <w:rPr>
                <w:sz w:val="20"/>
                <w:szCs w:val="20"/>
                <w:lang w:val="kk-KZ"/>
              </w:rPr>
              <w:t>Белгісіздік және тәуекел жағдайында мемлекеттік</w:t>
            </w:r>
            <w:r w:rsidRPr="00B24E93">
              <w:rPr>
                <w:kern w:val="2"/>
                <w:sz w:val="20"/>
                <w:szCs w:val="20"/>
                <w:lang w:val="kk-KZ" w:eastAsia="ru-RU"/>
                <w14:ligatures w14:val="standardContextual"/>
              </w:rPr>
              <w:t xml:space="preserve"> </w:t>
            </w:r>
            <w:r w:rsidRPr="00B24E93">
              <w:rPr>
                <w:bCs/>
                <w:sz w:val="20"/>
                <w:szCs w:val="20"/>
                <w:shd w:val="clear" w:color="auto" w:fill="FFFFFF"/>
                <w:lang w:val="kk-KZ"/>
              </w:rPr>
              <w:t>шешім қабылдау</w:t>
            </w:r>
            <w:bookmarkEnd w:id="14"/>
          </w:p>
        </w:tc>
        <w:tc>
          <w:tcPr>
            <w:tcW w:w="848" w:type="dxa"/>
          </w:tcPr>
          <w:p w14:paraId="1428C27F"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7ABA3A54"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7</w:t>
            </w:r>
          </w:p>
        </w:tc>
      </w:tr>
      <w:tr w:rsidR="00B24E93" w:rsidRPr="00B24E93" w14:paraId="4185B936" w14:textId="77777777" w:rsidTr="005B72A5">
        <w:tc>
          <w:tcPr>
            <w:tcW w:w="674" w:type="dxa"/>
            <w:vMerge w:val="restart"/>
          </w:tcPr>
          <w:p w14:paraId="07E7A904" w14:textId="77777777" w:rsidR="00B24E93" w:rsidRPr="00B24E93" w:rsidRDefault="00B24E93" w:rsidP="00B24E93">
            <w:pPr>
              <w:tabs>
                <w:tab w:val="left" w:pos="1276"/>
              </w:tabs>
              <w:spacing w:line="240" w:lineRule="auto"/>
              <w:jc w:val="center"/>
              <w:rPr>
                <w:sz w:val="20"/>
                <w:szCs w:val="20"/>
              </w:rPr>
            </w:pPr>
          </w:p>
          <w:p w14:paraId="5D4BAAA9" w14:textId="77777777" w:rsidR="00B24E93" w:rsidRPr="00B24E93" w:rsidRDefault="00B24E93" w:rsidP="00B24E93">
            <w:pPr>
              <w:tabs>
                <w:tab w:val="left" w:pos="1276"/>
              </w:tabs>
              <w:spacing w:line="240" w:lineRule="auto"/>
              <w:jc w:val="center"/>
              <w:rPr>
                <w:sz w:val="20"/>
                <w:szCs w:val="20"/>
              </w:rPr>
            </w:pPr>
            <w:r w:rsidRPr="00B24E93">
              <w:rPr>
                <w:sz w:val="20"/>
                <w:szCs w:val="20"/>
              </w:rPr>
              <w:t>8</w:t>
            </w:r>
          </w:p>
        </w:tc>
        <w:tc>
          <w:tcPr>
            <w:tcW w:w="7977" w:type="dxa"/>
          </w:tcPr>
          <w:p w14:paraId="3ADEF5AE" w14:textId="77777777" w:rsidR="00B24E93" w:rsidRPr="00B24E93" w:rsidRDefault="00B24E93" w:rsidP="00B24E93">
            <w:pPr>
              <w:spacing w:line="240" w:lineRule="auto"/>
              <w:rPr>
                <w:b/>
                <w:sz w:val="20"/>
                <w:szCs w:val="20"/>
                <w:lang w:val="kk-KZ"/>
              </w:rPr>
            </w:pPr>
            <w:r w:rsidRPr="00B24E93">
              <w:rPr>
                <w:b/>
                <w:sz w:val="20"/>
                <w:szCs w:val="20"/>
                <w:lang w:val="kk-KZ"/>
              </w:rPr>
              <w:t xml:space="preserve">Д </w:t>
            </w:r>
            <w:r w:rsidRPr="00B24E93">
              <w:rPr>
                <w:b/>
                <w:sz w:val="20"/>
                <w:szCs w:val="20"/>
              </w:rPr>
              <w:t>8.</w:t>
            </w:r>
            <w:r w:rsidRPr="00B24E93">
              <w:rPr>
                <w:color w:val="FF0000"/>
                <w:sz w:val="20"/>
                <w:szCs w:val="20"/>
                <w:lang w:val="kk-KZ"/>
              </w:rPr>
              <w:t xml:space="preserve"> </w:t>
            </w:r>
            <w:r w:rsidRPr="00B24E93">
              <w:rPr>
                <w:sz w:val="20"/>
                <w:szCs w:val="20"/>
                <w:lang w:val="kk-KZ"/>
              </w:rPr>
              <w:t>Мемлекеттік шешімдер тиімділігін бағалау</w:t>
            </w:r>
          </w:p>
        </w:tc>
        <w:tc>
          <w:tcPr>
            <w:tcW w:w="848" w:type="dxa"/>
          </w:tcPr>
          <w:p w14:paraId="1683D759"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5AE94194"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r>
      <w:tr w:rsidR="00B24E93" w:rsidRPr="00B24E93" w14:paraId="2D2B0BC6" w14:textId="77777777" w:rsidTr="005B72A5">
        <w:tc>
          <w:tcPr>
            <w:tcW w:w="674" w:type="dxa"/>
            <w:vMerge/>
          </w:tcPr>
          <w:p w14:paraId="421F1C6B" w14:textId="77777777" w:rsidR="00B24E93" w:rsidRPr="00B24E93" w:rsidRDefault="00B24E93" w:rsidP="00B24E93">
            <w:pPr>
              <w:tabs>
                <w:tab w:val="left" w:pos="1276"/>
              </w:tabs>
              <w:spacing w:line="240" w:lineRule="auto"/>
              <w:jc w:val="center"/>
              <w:rPr>
                <w:sz w:val="20"/>
                <w:szCs w:val="20"/>
              </w:rPr>
            </w:pPr>
            <w:bookmarkStart w:id="15" w:name="_Hlk218267904"/>
          </w:p>
        </w:tc>
        <w:tc>
          <w:tcPr>
            <w:tcW w:w="7977" w:type="dxa"/>
          </w:tcPr>
          <w:p w14:paraId="3E91F981" w14:textId="77777777" w:rsidR="00B24E93" w:rsidRPr="00B24E93" w:rsidRDefault="00B24E93" w:rsidP="00B24E93">
            <w:pPr>
              <w:spacing w:line="240" w:lineRule="auto"/>
              <w:rPr>
                <w:b/>
                <w:sz w:val="20"/>
                <w:szCs w:val="20"/>
                <w:lang w:val="kk-KZ"/>
              </w:rPr>
            </w:pPr>
            <w:r w:rsidRPr="00B24E93">
              <w:rPr>
                <w:b/>
                <w:sz w:val="20"/>
                <w:szCs w:val="20"/>
              </w:rPr>
              <w:t>С</w:t>
            </w:r>
            <w:r w:rsidRPr="00B24E93">
              <w:rPr>
                <w:b/>
                <w:sz w:val="20"/>
                <w:szCs w:val="20"/>
                <w:lang w:val="kk-KZ"/>
              </w:rPr>
              <w:t>С</w:t>
            </w:r>
            <w:r w:rsidRPr="00B24E93">
              <w:rPr>
                <w:b/>
                <w:sz w:val="20"/>
                <w:szCs w:val="20"/>
              </w:rPr>
              <w:t xml:space="preserve"> 8.</w:t>
            </w:r>
            <w:r w:rsidRPr="00B24E93">
              <w:rPr>
                <w:color w:val="FF0000"/>
                <w:sz w:val="20"/>
                <w:szCs w:val="20"/>
                <w:lang w:val="kk-KZ"/>
              </w:rPr>
              <w:t xml:space="preserve"> </w:t>
            </w:r>
            <w:r w:rsidRPr="00B24E93">
              <w:rPr>
                <w:sz w:val="20"/>
                <w:szCs w:val="20"/>
                <w:lang w:val="kk-KZ"/>
              </w:rPr>
              <w:t>Шешім қабылдау және атқарылу технологиясы</w:t>
            </w:r>
          </w:p>
        </w:tc>
        <w:tc>
          <w:tcPr>
            <w:tcW w:w="848" w:type="dxa"/>
          </w:tcPr>
          <w:p w14:paraId="011DB264"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6B5168B6"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7</w:t>
            </w:r>
          </w:p>
        </w:tc>
      </w:tr>
      <w:bookmarkEnd w:id="15"/>
      <w:tr w:rsidR="00B24E93" w:rsidRPr="00B24E93" w14:paraId="1455F287" w14:textId="77777777" w:rsidTr="005B72A5">
        <w:tc>
          <w:tcPr>
            <w:tcW w:w="8651" w:type="dxa"/>
            <w:gridSpan w:val="2"/>
          </w:tcPr>
          <w:p w14:paraId="676F8178" w14:textId="77777777" w:rsidR="00B24E93" w:rsidRPr="00B24E93" w:rsidRDefault="00B24E93" w:rsidP="00B24E93">
            <w:pPr>
              <w:spacing w:line="240" w:lineRule="auto"/>
              <w:jc w:val="center"/>
              <w:rPr>
                <w:b/>
                <w:sz w:val="20"/>
                <w:szCs w:val="20"/>
                <w:lang w:val="kk-KZ"/>
              </w:rPr>
            </w:pPr>
            <w:r w:rsidRPr="00B24E93">
              <w:rPr>
                <w:b/>
                <w:sz w:val="20"/>
                <w:szCs w:val="20"/>
                <w:lang w:val="kk-KZ"/>
              </w:rPr>
              <w:t>АБ 1</w:t>
            </w:r>
          </w:p>
        </w:tc>
        <w:tc>
          <w:tcPr>
            <w:tcW w:w="848" w:type="dxa"/>
          </w:tcPr>
          <w:p w14:paraId="3BC6D0EE" w14:textId="77777777" w:rsidR="00B24E93" w:rsidRPr="00B24E93" w:rsidRDefault="00B24E93" w:rsidP="00B24E93">
            <w:pPr>
              <w:tabs>
                <w:tab w:val="left" w:pos="1276"/>
              </w:tabs>
              <w:spacing w:line="240" w:lineRule="auto"/>
              <w:jc w:val="center"/>
              <w:rPr>
                <w:b/>
                <w:sz w:val="20"/>
                <w:szCs w:val="20"/>
                <w:lang w:val="kk-KZ"/>
              </w:rPr>
            </w:pPr>
          </w:p>
        </w:tc>
        <w:tc>
          <w:tcPr>
            <w:tcW w:w="1010" w:type="dxa"/>
          </w:tcPr>
          <w:p w14:paraId="554A095C" w14:textId="77777777" w:rsidR="00B24E93" w:rsidRPr="00B24E93" w:rsidRDefault="00B24E93" w:rsidP="00B24E93">
            <w:pPr>
              <w:tabs>
                <w:tab w:val="left" w:pos="1276"/>
              </w:tabs>
              <w:spacing w:line="240" w:lineRule="auto"/>
              <w:rPr>
                <w:b/>
                <w:sz w:val="20"/>
                <w:szCs w:val="20"/>
                <w:lang w:val="kk-KZ"/>
              </w:rPr>
            </w:pPr>
            <w:r w:rsidRPr="00B24E93">
              <w:rPr>
                <w:b/>
                <w:sz w:val="20"/>
                <w:szCs w:val="20"/>
                <w:lang w:val="kk-KZ"/>
              </w:rPr>
              <w:t>100</w:t>
            </w:r>
          </w:p>
        </w:tc>
      </w:tr>
      <w:tr w:rsidR="00B24E93" w:rsidRPr="00B24E93" w14:paraId="566D0B80" w14:textId="77777777" w:rsidTr="005B72A5">
        <w:tc>
          <w:tcPr>
            <w:tcW w:w="10509" w:type="dxa"/>
            <w:gridSpan w:val="4"/>
          </w:tcPr>
          <w:p w14:paraId="4045F24B" w14:textId="77777777" w:rsidR="00B24E93" w:rsidRPr="00B24E93" w:rsidRDefault="00B24E93" w:rsidP="00B24E93">
            <w:pPr>
              <w:tabs>
                <w:tab w:val="left" w:pos="1276"/>
              </w:tabs>
              <w:spacing w:line="240" w:lineRule="auto"/>
              <w:rPr>
                <w:b/>
                <w:sz w:val="20"/>
                <w:szCs w:val="20"/>
                <w:lang w:val="kk-KZ"/>
              </w:rPr>
            </w:pPr>
            <w:r w:rsidRPr="00B24E93">
              <w:rPr>
                <w:b/>
                <w:sz w:val="20"/>
                <w:szCs w:val="20"/>
                <w:lang w:val="kk-KZ"/>
              </w:rPr>
              <w:t>Модуль 2</w:t>
            </w:r>
            <w:r w:rsidRPr="00B24E93">
              <w:rPr>
                <w:sz w:val="20"/>
                <w:szCs w:val="20"/>
                <w:lang w:val="kk-KZ"/>
              </w:rPr>
              <w:t xml:space="preserve"> Мемлекеттік шешімдердің қабылдануы мен атқарылуының кезеңдері</w:t>
            </w:r>
          </w:p>
        </w:tc>
      </w:tr>
      <w:tr w:rsidR="00B24E93" w:rsidRPr="00B24E93" w14:paraId="1A0C58DE" w14:textId="77777777" w:rsidTr="005B72A5">
        <w:tc>
          <w:tcPr>
            <w:tcW w:w="674" w:type="dxa"/>
            <w:vMerge w:val="restart"/>
          </w:tcPr>
          <w:p w14:paraId="305F08B0" w14:textId="77777777" w:rsidR="00B24E93" w:rsidRPr="00B24E93" w:rsidRDefault="00B24E93" w:rsidP="00B24E93">
            <w:pPr>
              <w:tabs>
                <w:tab w:val="left" w:pos="1276"/>
              </w:tabs>
              <w:spacing w:line="240" w:lineRule="auto"/>
              <w:jc w:val="center"/>
              <w:rPr>
                <w:sz w:val="20"/>
                <w:szCs w:val="20"/>
                <w:lang w:val="kk-KZ"/>
              </w:rPr>
            </w:pPr>
          </w:p>
          <w:p w14:paraId="48DD23F3" w14:textId="77777777" w:rsidR="00B24E93" w:rsidRPr="00B24E93" w:rsidRDefault="00B24E93" w:rsidP="00B24E93">
            <w:pPr>
              <w:tabs>
                <w:tab w:val="left" w:pos="1276"/>
              </w:tabs>
              <w:spacing w:line="240" w:lineRule="auto"/>
              <w:jc w:val="center"/>
              <w:rPr>
                <w:sz w:val="20"/>
                <w:szCs w:val="20"/>
              </w:rPr>
            </w:pPr>
            <w:r w:rsidRPr="00B24E93">
              <w:rPr>
                <w:sz w:val="20"/>
                <w:szCs w:val="20"/>
              </w:rPr>
              <w:t>9</w:t>
            </w:r>
          </w:p>
        </w:tc>
        <w:tc>
          <w:tcPr>
            <w:tcW w:w="7977" w:type="dxa"/>
          </w:tcPr>
          <w:p w14:paraId="66B8FD36" w14:textId="77777777" w:rsidR="00B24E93" w:rsidRPr="00B24E93" w:rsidRDefault="00B24E93" w:rsidP="00B24E93">
            <w:pPr>
              <w:spacing w:line="240" w:lineRule="auto"/>
              <w:rPr>
                <w:b/>
                <w:sz w:val="20"/>
                <w:szCs w:val="20"/>
                <w:lang w:val="kk-KZ"/>
              </w:rPr>
            </w:pPr>
            <w:r w:rsidRPr="00B24E93">
              <w:rPr>
                <w:b/>
                <w:sz w:val="20"/>
                <w:szCs w:val="20"/>
                <w:lang w:val="kk-KZ"/>
              </w:rPr>
              <w:t xml:space="preserve">Д </w:t>
            </w:r>
            <w:r w:rsidRPr="00B24E93">
              <w:rPr>
                <w:b/>
                <w:sz w:val="20"/>
                <w:szCs w:val="20"/>
              </w:rPr>
              <w:t>9</w:t>
            </w:r>
            <w:r w:rsidRPr="00B24E93">
              <w:rPr>
                <w:b/>
                <w:sz w:val="20"/>
                <w:szCs w:val="20"/>
                <w:lang w:val="kk-KZ"/>
              </w:rPr>
              <w:t>.</w:t>
            </w:r>
            <w:r w:rsidRPr="00B24E93">
              <w:rPr>
                <w:sz w:val="20"/>
                <w:szCs w:val="20"/>
                <w:lang w:val="kk-KZ"/>
              </w:rPr>
              <w:t xml:space="preserve"> Мемлекеттік</w:t>
            </w:r>
            <w:r w:rsidRPr="00B24E93">
              <w:rPr>
                <w:kern w:val="2"/>
                <w:sz w:val="20"/>
                <w:szCs w:val="20"/>
                <w:lang w:val="kk-KZ" w:eastAsia="ru-RU"/>
                <w14:ligatures w14:val="standardContextual"/>
              </w:rPr>
              <w:t xml:space="preserve"> </w:t>
            </w:r>
            <w:r w:rsidRPr="00B24E93">
              <w:rPr>
                <w:bCs/>
                <w:sz w:val="20"/>
                <w:szCs w:val="20"/>
                <w:shd w:val="clear" w:color="auto" w:fill="FFFFFF"/>
                <w:lang w:val="kk-KZ"/>
              </w:rPr>
              <w:t>шешім қабылдау мен атқарылу үрдісін цифрландыру</w:t>
            </w:r>
          </w:p>
        </w:tc>
        <w:tc>
          <w:tcPr>
            <w:tcW w:w="848" w:type="dxa"/>
          </w:tcPr>
          <w:p w14:paraId="61D6FBF3"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0F8C725F"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r>
      <w:tr w:rsidR="00B24E93" w:rsidRPr="00B24E93" w14:paraId="35D924A2" w14:textId="77777777" w:rsidTr="005B72A5">
        <w:trPr>
          <w:trHeight w:val="105"/>
        </w:trPr>
        <w:tc>
          <w:tcPr>
            <w:tcW w:w="674" w:type="dxa"/>
            <w:vMerge/>
          </w:tcPr>
          <w:p w14:paraId="66B9F285" w14:textId="77777777" w:rsidR="00B24E93" w:rsidRPr="00B24E93" w:rsidRDefault="00B24E93" w:rsidP="00B24E93">
            <w:pPr>
              <w:tabs>
                <w:tab w:val="left" w:pos="1276"/>
              </w:tabs>
              <w:spacing w:line="240" w:lineRule="auto"/>
              <w:jc w:val="center"/>
              <w:rPr>
                <w:sz w:val="20"/>
                <w:szCs w:val="20"/>
              </w:rPr>
            </w:pPr>
            <w:bookmarkStart w:id="16" w:name="_Hlk218267985"/>
          </w:p>
        </w:tc>
        <w:tc>
          <w:tcPr>
            <w:tcW w:w="7977" w:type="dxa"/>
          </w:tcPr>
          <w:p w14:paraId="0699C92A" w14:textId="77777777" w:rsidR="00B24E93" w:rsidRPr="00B24E93" w:rsidRDefault="00B24E93" w:rsidP="00B24E93">
            <w:pPr>
              <w:spacing w:line="240" w:lineRule="auto"/>
              <w:rPr>
                <w:b/>
                <w:sz w:val="20"/>
                <w:szCs w:val="20"/>
                <w:lang w:val="kk-KZ"/>
              </w:rPr>
            </w:pPr>
            <w:r w:rsidRPr="00B24E93">
              <w:rPr>
                <w:b/>
                <w:sz w:val="20"/>
                <w:szCs w:val="20"/>
              </w:rPr>
              <w:t>С</w:t>
            </w:r>
            <w:r w:rsidRPr="00B24E93">
              <w:rPr>
                <w:b/>
                <w:sz w:val="20"/>
                <w:szCs w:val="20"/>
                <w:lang w:val="kk-KZ"/>
              </w:rPr>
              <w:t>С</w:t>
            </w:r>
            <w:r w:rsidRPr="00B24E93">
              <w:rPr>
                <w:b/>
                <w:sz w:val="20"/>
                <w:szCs w:val="20"/>
              </w:rPr>
              <w:t xml:space="preserve"> 9.</w:t>
            </w:r>
            <w:r w:rsidRPr="00B24E93">
              <w:rPr>
                <w:color w:val="FF0000"/>
                <w:sz w:val="20"/>
                <w:szCs w:val="20"/>
                <w:lang w:val="kk-KZ"/>
              </w:rPr>
              <w:t xml:space="preserve"> </w:t>
            </w:r>
            <w:bookmarkStart w:id="17" w:name="_Hlk205117277"/>
            <w:r w:rsidRPr="00B24E93">
              <w:rPr>
                <w:rFonts w:eastAsia="Calibri"/>
                <w:bCs/>
                <w:color w:val="201F1E"/>
                <w:sz w:val="20"/>
                <w:szCs w:val="20"/>
                <w:shd w:val="clear" w:color="auto" w:fill="FFFFFF"/>
                <w:lang w:val="kk-KZ"/>
              </w:rPr>
              <w:t>Шешім қабылдау  және атқарылуындағы үрдісін цифрландыру</w:t>
            </w:r>
            <w:r w:rsidRPr="00B24E93">
              <w:rPr>
                <w:rFonts w:eastAsia="Calibri"/>
                <w:bCs/>
                <w:sz w:val="20"/>
                <w:szCs w:val="20"/>
                <w:lang w:val="kk-KZ"/>
              </w:rPr>
              <w:t xml:space="preserve">    </w:t>
            </w:r>
            <w:bookmarkEnd w:id="17"/>
          </w:p>
        </w:tc>
        <w:tc>
          <w:tcPr>
            <w:tcW w:w="848" w:type="dxa"/>
          </w:tcPr>
          <w:p w14:paraId="54C6F280"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6F51F2B6"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8</w:t>
            </w:r>
          </w:p>
        </w:tc>
      </w:tr>
      <w:bookmarkEnd w:id="16"/>
      <w:tr w:rsidR="00B24E93" w:rsidRPr="00B24E93" w14:paraId="395CFC75" w14:textId="77777777" w:rsidTr="005B72A5">
        <w:tc>
          <w:tcPr>
            <w:tcW w:w="674" w:type="dxa"/>
            <w:vMerge w:val="restart"/>
          </w:tcPr>
          <w:p w14:paraId="2886C776" w14:textId="77777777" w:rsidR="00B24E93" w:rsidRPr="00B24E93" w:rsidRDefault="00B24E93" w:rsidP="00B24E93">
            <w:pPr>
              <w:tabs>
                <w:tab w:val="left" w:pos="1276"/>
              </w:tabs>
              <w:spacing w:line="240" w:lineRule="auto"/>
              <w:jc w:val="center"/>
              <w:rPr>
                <w:sz w:val="20"/>
                <w:szCs w:val="20"/>
              </w:rPr>
            </w:pPr>
          </w:p>
          <w:p w14:paraId="559ED248" w14:textId="77777777" w:rsidR="00B24E93" w:rsidRPr="00B24E93" w:rsidRDefault="00B24E93" w:rsidP="00B24E93">
            <w:pPr>
              <w:tabs>
                <w:tab w:val="left" w:pos="1276"/>
              </w:tabs>
              <w:spacing w:line="240" w:lineRule="auto"/>
              <w:jc w:val="center"/>
              <w:rPr>
                <w:sz w:val="20"/>
                <w:szCs w:val="20"/>
              </w:rPr>
            </w:pPr>
            <w:r w:rsidRPr="00B24E93">
              <w:rPr>
                <w:sz w:val="20"/>
                <w:szCs w:val="20"/>
              </w:rPr>
              <w:t>10</w:t>
            </w:r>
          </w:p>
        </w:tc>
        <w:tc>
          <w:tcPr>
            <w:tcW w:w="7977" w:type="dxa"/>
          </w:tcPr>
          <w:p w14:paraId="48F5FAE2" w14:textId="77777777" w:rsidR="00B24E93" w:rsidRPr="00B24E93" w:rsidRDefault="00B24E93" w:rsidP="00B24E93">
            <w:pPr>
              <w:spacing w:line="240" w:lineRule="auto"/>
              <w:rPr>
                <w:b/>
                <w:sz w:val="20"/>
                <w:szCs w:val="20"/>
                <w:lang w:val="kk-KZ"/>
              </w:rPr>
            </w:pPr>
            <w:r w:rsidRPr="00B24E93">
              <w:rPr>
                <w:b/>
                <w:sz w:val="20"/>
                <w:szCs w:val="20"/>
                <w:lang w:val="kk-KZ"/>
              </w:rPr>
              <w:t xml:space="preserve">Д </w:t>
            </w:r>
            <w:r w:rsidRPr="00B24E93">
              <w:rPr>
                <w:b/>
                <w:sz w:val="20"/>
                <w:szCs w:val="20"/>
              </w:rPr>
              <w:t>10.</w:t>
            </w:r>
            <w:r w:rsidRPr="00B24E93">
              <w:rPr>
                <w:color w:val="FF0000"/>
                <w:sz w:val="20"/>
                <w:szCs w:val="20"/>
                <w:lang w:val="kk-KZ"/>
              </w:rPr>
              <w:t xml:space="preserve"> </w:t>
            </w:r>
            <w:r w:rsidRPr="00B24E93">
              <w:rPr>
                <w:sz w:val="20"/>
                <w:szCs w:val="20"/>
                <w:lang w:val="kk-KZ"/>
              </w:rPr>
              <w:t xml:space="preserve">Мемлекеттік </w:t>
            </w:r>
            <w:r w:rsidRPr="00B24E93">
              <w:rPr>
                <w:kern w:val="2"/>
                <w:sz w:val="20"/>
                <w:szCs w:val="20"/>
                <w:lang w:val="kk-KZ" w:eastAsia="ru-RU"/>
                <w14:ligatures w14:val="standardContextual"/>
              </w:rPr>
              <w:t xml:space="preserve"> </w:t>
            </w:r>
            <w:r w:rsidRPr="00B24E93">
              <w:rPr>
                <w:bCs/>
                <w:sz w:val="20"/>
                <w:szCs w:val="20"/>
                <w:shd w:val="clear" w:color="auto" w:fill="FFFFFF"/>
                <w:lang w:val="kk-KZ"/>
              </w:rPr>
              <w:t>шешім қабылдау мен атқарылуындағы ақпараттық технологиялар</w:t>
            </w:r>
          </w:p>
        </w:tc>
        <w:tc>
          <w:tcPr>
            <w:tcW w:w="848" w:type="dxa"/>
          </w:tcPr>
          <w:p w14:paraId="1FA68B11"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5331D248"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r>
      <w:tr w:rsidR="00B24E93" w:rsidRPr="00B24E93" w14:paraId="4E95FF05" w14:textId="77777777" w:rsidTr="005B72A5">
        <w:tc>
          <w:tcPr>
            <w:tcW w:w="674" w:type="dxa"/>
            <w:vMerge/>
          </w:tcPr>
          <w:p w14:paraId="3F4DE859" w14:textId="77777777" w:rsidR="00B24E93" w:rsidRPr="00B24E93" w:rsidRDefault="00B24E93" w:rsidP="00B24E93">
            <w:pPr>
              <w:tabs>
                <w:tab w:val="left" w:pos="1276"/>
              </w:tabs>
              <w:spacing w:line="240" w:lineRule="auto"/>
              <w:jc w:val="center"/>
              <w:rPr>
                <w:sz w:val="20"/>
                <w:szCs w:val="20"/>
              </w:rPr>
            </w:pPr>
          </w:p>
        </w:tc>
        <w:tc>
          <w:tcPr>
            <w:tcW w:w="7977" w:type="dxa"/>
          </w:tcPr>
          <w:p w14:paraId="2AD781FD" w14:textId="77777777" w:rsidR="00B24E93" w:rsidRPr="00B24E93" w:rsidRDefault="00B24E93" w:rsidP="00B24E93">
            <w:pPr>
              <w:spacing w:line="240" w:lineRule="auto"/>
              <w:rPr>
                <w:b/>
                <w:sz w:val="20"/>
                <w:szCs w:val="20"/>
                <w:lang w:val="kk-KZ"/>
              </w:rPr>
            </w:pPr>
            <w:r w:rsidRPr="00B24E93">
              <w:rPr>
                <w:b/>
                <w:sz w:val="20"/>
                <w:szCs w:val="20"/>
              </w:rPr>
              <w:t>С</w:t>
            </w:r>
            <w:r w:rsidRPr="00B24E93">
              <w:rPr>
                <w:b/>
                <w:sz w:val="20"/>
                <w:szCs w:val="20"/>
                <w:lang w:val="kk-KZ"/>
              </w:rPr>
              <w:t>С</w:t>
            </w:r>
            <w:r w:rsidRPr="00B24E93">
              <w:rPr>
                <w:b/>
                <w:sz w:val="20"/>
                <w:szCs w:val="20"/>
              </w:rPr>
              <w:t xml:space="preserve"> 10.</w:t>
            </w:r>
            <w:r w:rsidRPr="00B24E93">
              <w:rPr>
                <w:color w:val="FF0000"/>
                <w:sz w:val="20"/>
                <w:szCs w:val="20"/>
                <w:lang w:val="kk-KZ"/>
              </w:rPr>
              <w:t xml:space="preserve"> </w:t>
            </w:r>
            <w:bookmarkStart w:id="18" w:name="_Hlk218268078"/>
            <w:r w:rsidRPr="00B24E93">
              <w:rPr>
                <w:sz w:val="20"/>
                <w:szCs w:val="20"/>
                <w:lang w:val="kk-KZ" w:eastAsia="ru-RU"/>
              </w:rPr>
              <w:t>Ш</w:t>
            </w:r>
            <w:r w:rsidRPr="00B24E93">
              <w:rPr>
                <w:bCs/>
                <w:sz w:val="20"/>
                <w:szCs w:val="20"/>
                <w:shd w:val="clear" w:color="auto" w:fill="FFFFFF"/>
                <w:lang w:val="kk-KZ"/>
              </w:rPr>
              <w:t>ешім қабылдау мен атқарылуындағы ақпараттық технологиялар</w:t>
            </w:r>
            <w:bookmarkEnd w:id="18"/>
          </w:p>
        </w:tc>
        <w:tc>
          <w:tcPr>
            <w:tcW w:w="848" w:type="dxa"/>
          </w:tcPr>
          <w:p w14:paraId="28A290B7"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7F969318"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8</w:t>
            </w:r>
          </w:p>
        </w:tc>
      </w:tr>
      <w:tr w:rsidR="00B24E93" w:rsidRPr="00B24E93" w14:paraId="22F5BAC4" w14:textId="77777777" w:rsidTr="005B72A5">
        <w:tc>
          <w:tcPr>
            <w:tcW w:w="674" w:type="dxa"/>
            <w:vMerge/>
          </w:tcPr>
          <w:p w14:paraId="6B655408" w14:textId="77777777" w:rsidR="00B24E93" w:rsidRPr="00B24E93" w:rsidRDefault="00B24E93" w:rsidP="00B24E93">
            <w:pPr>
              <w:tabs>
                <w:tab w:val="left" w:pos="1276"/>
              </w:tabs>
              <w:spacing w:line="240" w:lineRule="auto"/>
              <w:jc w:val="center"/>
              <w:rPr>
                <w:sz w:val="20"/>
                <w:szCs w:val="20"/>
              </w:rPr>
            </w:pPr>
          </w:p>
        </w:tc>
        <w:tc>
          <w:tcPr>
            <w:tcW w:w="7977" w:type="dxa"/>
          </w:tcPr>
          <w:p w14:paraId="2955A25B" w14:textId="77777777" w:rsidR="00B24E93" w:rsidRPr="00B24E93" w:rsidRDefault="00B24E93" w:rsidP="00B24E93">
            <w:pPr>
              <w:spacing w:line="240" w:lineRule="auto"/>
              <w:rPr>
                <w:b/>
                <w:sz w:val="20"/>
                <w:szCs w:val="20"/>
              </w:rPr>
            </w:pPr>
            <w:r w:rsidRPr="00B24E93">
              <w:rPr>
                <w:b/>
                <w:sz w:val="20"/>
                <w:szCs w:val="20"/>
                <w:lang w:val="kk-KZ"/>
              </w:rPr>
              <w:t>СОӨЖ</w:t>
            </w:r>
            <w:r w:rsidRPr="00B24E93">
              <w:rPr>
                <w:b/>
                <w:sz w:val="20"/>
                <w:szCs w:val="20"/>
              </w:rPr>
              <w:t xml:space="preserve"> 4.</w:t>
            </w:r>
            <w:bookmarkStart w:id="19" w:name="_Hlk204883746"/>
            <w:r w:rsidRPr="00B24E93">
              <w:rPr>
                <w:sz w:val="20"/>
                <w:szCs w:val="20"/>
                <w:lang w:val="kk-KZ" w:eastAsia="ru-RU"/>
              </w:rPr>
              <w:t xml:space="preserve"> Ш</w:t>
            </w:r>
            <w:r w:rsidRPr="00B24E93">
              <w:rPr>
                <w:bCs/>
                <w:sz w:val="20"/>
                <w:szCs w:val="20"/>
                <w:shd w:val="clear" w:color="auto" w:fill="FFFFFF"/>
                <w:lang w:val="kk-KZ"/>
              </w:rPr>
              <w:t>ешім қабылдау мен атқарылуындағы ақпараттық технологиялар</w:t>
            </w:r>
            <w:bookmarkEnd w:id="19"/>
            <w:r w:rsidRPr="00B24E93">
              <w:rPr>
                <w:b/>
                <w:sz w:val="20"/>
                <w:szCs w:val="20"/>
              </w:rPr>
              <w:t xml:space="preserve"> </w:t>
            </w:r>
            <w:r w:rsidRPr="00B24E93">
              <w:rPr>
                <w:sz w:val="20"/>
                <w:szCs w:val="20"/>
                <w:lang w:val="kk-KZ"/>
              </w:rPr>
              <w:t>-</w:t>
            </w:r>
            <w:r w:rsidRPr="00B24E93">
              <w:rPr>
                <w:rFonts w:eastAsiaTheme="minorEastAsia"/>
                <w:sz w:val="20"/>
                <w:szCs w:val="20"/>
                <w:lang w:val="kk-KZ" w:eastAsia="ru-RU"/>
              </w:rPr>
              <w:t xml:space="preserve"> Онлайн кеңес: MS Teams,  Skype электрондық почта </w:t>
            </w:r>
          </w:p>
        </w:tc>
        <w:tc>
          <w:tcPr>
            <w:tcW w:w="848" w:type="dxa"/>
          </w:tcPr>
          <w:p w14:paraId="554242D1" w14:textId="77777777" w:rsidR="00B24E93" w:rsidRPr="00B24E93" w:rsidRDefault="00B24E93" w:rsidP="00B24E93">
            <w:pPr>
              <w:tabs>
                <w:tab w:val="left" w:pos="1276"/>
              </w:tabs>
              <w:spacing w:line="240" w:lineRule="auto"/>
              <w:jc w:val="center"/>
              <w:rPr>
                <w:b/>
                <w:sz w:val="20"/>
                <w:szCs w:val="20"/>
                <w:lang w:val="kk-KZ"/>
              </w:rPr>
            </w:pPr>
          </w:p>
        </w:tc>
        <w:tc>
          <w:tcPr>
            <w:tcW w:w="1010" w:type="dxa"/>
          </w:tcPr>
          <w:p w14:paraId="6A0A29E2" w14:textId="77777777" w:rsidR="00B24E93" w:rsidRPr="00B24E93" w:rsidRDefault="00B24E93" w:rsidP="00B24E93">
            <w:pPr>
              <w:tabs>
                <w:tab w:val="left" w:pos="1276"/>
              </w:tabs>
              <w:spacing w:line="240" w:lineRule="auto"/>
              <w:jc w:val="center"/>
              <w:rPr>
                <w:b/>
                <w:sz w:val="20"/>
                <w:szCs w:val="20"/>
                <w:lang w:val="kk-KZ"/>
              </w:rPr>
            </w:pPr>
          </w:p>
        </w:tc>
      </w:tr>
      <w:tr w:rsidR="00B24E93" w:rsidRPr="00B24E93" w14:paraId="46241387" w14:textId="77777777" w:rsidTr="005B72A5">
        <w:tc>
          <w:tcPr>
            <w:tcW w:w="674" w:type="dxa"/>
            <w:vMerge w:val="restart"/>
          </w:tcPr>
          <w:p w14:paraId="2EDD4502" w14:textId="77777777" w:rsidR="00B24E93" w:rsidRPr="00B24E93" w:rsidRDefault="00B24E93" w:rsidP="00B24E93">
            <w:pPr>
              <w:tabs>
                <w:tab w:val="left" w:pos="1276"/>
              </w:tabs>
              <w:spacing w:line="240" w:lineRule="auto"/>
              <w:jc w:val="center"/>
              <w:rPr>
                <w:sz w:val="20"/>
                <w:szCs w:val="20"/>
              </w:rPr>
            </w:pPr>
          </w:p>
          <w:p w14:paraId="79AD3B4F" w14:textId="77777777" w:rsidR="00B24E93" w:rsidRPr="00B24E93" w:rsidRDefault="00B24E93" w:rsidP="00B24E93">
            <w:pPr>
              <w:tabs>
                <w:tab w:val="left" w:pos="1276"/>
              </w:tabs>
              <w:spacing w:line="240" w:lineRule="auto"/>
              <w:jc w:val="center"/>
              <w:rPr>
                <w:sz w:val="20"/>
                <w:szCs w:val="20"/>
              </w:rPr>
            </w:pPr>
            <w:r w:rsidRPr="00B24E93">
              <w:rPr>
                <w:sz w:val="20"/>
                <w:szCs w:val="20"/>
              </w:rPr>
              <w:t>11</w:t>
            </w:r>
          </w:p>
        </w:tc>
        <w:tc>
          <w:tcPr>
            <w:tcW w:w="7977" w:type="dxa"/>
          </w:tcPr>
          <w:p w14:paraId="05C940E3" w14:textId="77777777" w:rsidR="00B24E93" w:rsidRPr="00B24E93" w:rsidRDefault="00B24E93" w:rsidP="00B24E93">
            <w:pPr>
              <w:tabs>
                <w:tab w:val="left" w:pos="1276"/>
              </w:tabs>
              <w:spacing w:line="240" w:lineRule="auto"/>
              <w:rPr>
                <w:b/>
                <w:sz w:val="20"/>
                <w:szCs w:val="20"/>
                <w:lang w:val="kk-KZ"/>
              </w:rPr>
            </w:pPr>
            <w:r w:rsidRPr="00B24E93">
              <w:rPr>
                <w:b/>
                <w:sz w:val="20"/>
                <w:szCs w:val="20"/>
                <w:lang w:val="kk-KZ"/>
              </w:rPr>
              <w:t xml:space="preserve">Д </w:t>
            </w:r>
            <w:r w:rsidRPr="00B24E93">
              <w:rPr>
                <w:b/>
                <w:sz w:val="20"/>
                <w:szCs w:val="20"/>
              </w:rPr>
              <w:t>11.</w:t>
            </w:r>
            <w:r w:rsidRPr="00B24E93">
              <w:rPr>
                <w:color w:val="FF0000"/>
                <w:sz w:val="20"/>
                <w:szCs w:val="20"/>
                <w:lang w:val="kk-KZ"/>
              </w:rPr>
              <w:t xml:space="preserve"> </w:t>
            </w:r>
            <w:r w:rsidRPr="00B24E93">
              <w:rPr>
                <w:sz w:val="20"/>
                <w:szCs w:val="20"/>
                <w:lang w:val="kk-KZ"/>
              </w:rPr>
              <w:t xml:space="preserve">Мемлекеттік </w:t>
            </w:r>
            <w:r w:rsidRPr="00B24E93">
              <w:rPr>
                <w:kern w:val="2"/>
                <w:sz w:val="20"/>
                <w:szCs w:val="20"/>
                <w:lang w:val="kk-KZ" w:eastAsia="ru-RU"/>
                <w14:ligatures w14:val="standardContextual"/>
              </w:rPr>
              <w:t xml:space="preserve"> </w:t>
            </w:r>
            <w:r w:rsidRPr="00B24E93">
              <w:rPr>
                <w:bCs/>
                <w:sz w:val="20"/>
                <w:szCs w:val="20"/>
                <w:shd w:val="clear" w:color="auto" w:fill="FFFFFF"/>
                <w:lang w:val="kk-KZ"/>
              </w:rPr>
              <w:t>шешім қабылдау мен атқарылуындағы кадрлық технологиялар</w:t>
            </w:r>
          </w:p>
        </w:tc>
        <w:tc>
          <w:tcPr>
            <w:tcW w:w="848" w:type="dxa"/>
          </w:tcPr>
          <w:p w14:paraId="14CAE942"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47634392"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r>
      <w:tr w:rsidR="00B24E93" w:rsidRPr="00B24E93" w14:paraId="38DFE84A" w14:textId="77777777" w:rsidTr="005B72A5">
        <w:tc>
          <w:tcPr>
            <w:tcW w:w="674" w:type="dxa"/>
            <w:vMerge/>
          </w:tcPr>
          <w:p w14:paraId="710DF390" w14:textId="77777777" w:rsidR="00B24E93" w:rsidRPr="00B24E93" w:rsidRDefault="00B24E93" w:rsidP="00B24E93">
            <w:pPr>
              <w:tabs>
                <w:tab w:val="left" w:pos="1276"/>
              </w:tabs>
              <w:spacing w:line="240" w:lineRule="auto"/>
              <w:jc w:val="center"/>
              <w:rPr>
                <w:sz w:val="20"/>
                <w:szCs w:val="20"/>
              </w:rPr>
            </w:pPr>
          </w:p>
        </w:tc>
        <w:tc>
          <w:tcPr>
            <w:tcW w:w="7977" w:type="dxa"/>
          </w:tcPr>
          <w:p w14:paraId="3F45CD21" w14:textId="77777777" w:rsidR="00B24E93" w:rsidRPr="00B24E93" w:rsidRDefault="00B24E93" w:rsidP="00B24E93">
            <w:pPr>
              <w:tabs>
                <w:tab w:val="left" w:pos="1276"/>
              </w:tabs>
              <w:spacing w:line="240" w:lineRule="auto"/>
              <w:rPr>
                <w:b/>
                <w:sz w:val="20"/>
                <w:szCs w:val="20"/>
                <w:lang w:val="kk-KZ"/>
              </w:rPr>
            </w:pPr>
            <w:r w:rsidRPr="00B24E93">
              <w:rPr>
                <w:b/>
                <w:sz w:val="20"/>
                <w:szCs w:val="20"/>
              </w:rPr>
              <w:t>С</w:t>
            </w:r>
            <w:r w:rsidRPr="00B24E93">
              <w:rPr>
                <w:b/>
                <w:sz w:val="20"/>
                <w:szCs w:val="20"/>
                <w:lang w:val="kk-KZ"/>
              </w:rPr>
              <w:t>С</w:t>
            </w:r>
            <w:r w:rsidRPr="00B24E93">
              <w:rPr>
                <w:b/>
                <w:sz w:val="20"/>
                <w:szCs w:val="20"/>
              </w:rPr>
              <w:t xml:space="preserve"> 11.</w:t>
            </w:r>
            <w:r w:rsidRPr="00B24E93">
              <w:rPr>
                <w:color w:val="FF0000"/>
                <w:sz w:val="20"/>
                <w:szCs w:val="20"/>
                <w:lang w:val="kk-KZ"/>
              </w:rPr>
              <w:t xml:space="preserve"> </w:t>
            </w:r>
            <w:bookmarkStart w:id="20" w:name="_Hlk218268161"/>
            <w:r w:rsidRPr="00B24E93">
              <w:rPr>
                <w:sz w:val="20"/>
                <w:szCs w:val="20"/>
                <w:lang w:val="kk-KZ"/>
              </w:rPr>
              <w:t xml:space="preserve">Шешім </w:t>
            </w:r>
            <w:r w:rsidRPr="00B24E93">
              <w:rPr>
                <w:bCs/>
                <w:sz w:val="20"/>
                <w:szCs w:val="20"/>
                <w:shd w:val="clear" w:color="auto" w:fill="FFFFFF"/>
                <w:lang w:val="kk-KZ"/>
              </w:rPr>
              <w:t xml:space="preserve"> қабылдау мен атқарылуындағы кадрлық технологиялар</w:t>
            </w:r>
            <w:bookmarkEnd w:id="20"/>
          </w:p>
        </w:tc>
        <w:tc>
          <w:tcPr>
            <w:tcW w:w="848" w:type="dxa"/>
          </w:tcPr>
          <w:p w14:paraId="73DB4187"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3D6DD061"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8</w:t>
            </w:r>
          </w:p>
        </w:tc>
      </w:tr>
      <w:tr w:rsidR="00B24E93" w:rsidRPr="00B24E93" w14:paraId="1CC58C5C" w14:textId="77777777" w:rsidTr="005B72A5">
        <w:tc>
          <w:tcPr>
            <w:tcW w:w="674" w:type="dxa"/>
            <w:vMerge w:val="restart"/>
          </w:tcPr>
          <w:p w14:paraId="57037DCB" w14:textId="77777777" w:rsidR="00B24E93" w:rsidRPr="00B24E93" w:rsidRDefault="00B24E93" w:rsidP="00B24E93">
            <w:pPr>
              <w:tabs>
                <w:tab w:val="left" w:pos="1276"/>
              </w:tabs>
              <w:spacing w:line="240" w:lineRule="auto"/>
              <w:jc w:val="center"/>
              <w:rPr>
                <w:sz w:val="20"/>
                <w:szCs w:val="20"/>
              </w:rPr>
            </w:pPr>
          </w:p>
          <w:p w14:paraId="3BFDB465" w14:textId="77777777" w:rsidR="00B24E93" w:rsidRPr="00B24E93" w:rsidRDefault="00B24E93" w:rsidP="00B24E93">
            <w:pPr>
              <w:tabs>
                <w:tab w:val="left" w:pos="1276"/>
              </w:tabs>
              <w:spacing w:line="240" w:lineRule="auto"/>
              <w:jc w:val="center"/>
              <w:rPr>
                <w:sz w:val="20"/>
                <w:szCs w:val="20"/>
              </w:rPr>
            </w:pPr>
            <w:r w:rsidRPr="00B24E93">
              <w:rPr>
                <w:sz w:val="20"/>
                <w:szCs w:val="20"/>
              </w:rPr>
              <w:t>12</w:t>
            </w:r>
          </w:p>
        </w:tc>
        <w:tc>
          <w:tcPr>
            <w:tcW w:w="7977" w:type="dxa"/>
          </w:tcPr>
          <w:p w14:paraId="0EFE482F" w14:textId="77777777" w:rsidR="00B24E93" w:rsidRPr="00B24E93" w:rsidRDefault="00B24E93" w:rsidP="00B24E93">
            <w:pPr>
              <w:spacing w:line="240" w:lineRule="auto"/>
              <w:rPr>
                <w:b/>
                <w:sz w:val="20"/>
                <w:szCs w:val="20"/>
                <w:lang w:val="kk-KZ"/>
              </w:rPr>
            </w:pPr>
            <w:r w:rsidRPr="00B24E93">
              <w:rPr>
                <w:b/>
                <w:sz w:val="20"/>
                <w:szCs w:val="20"/>
                <w:lang w:val="kk-KZ"/>
              </w:rPr>
              <w:t xml:space="preserve">Д </w:t>
            </w:r>
            <w:r w:rsidRPr="00B24E93">
              <w:rPr>
                <w:b/>
                <w:sz w:val="20"/>
                <w:szCs w:val="20"/>
              </w:rPr>
              <w:t>12.</w:t>
            </w:r>
            <w:r w:rsidRPr="00B24E93">
              <w:rPr>
                <w:color w:val="FF0000"/>
                <w:sz w:val="20"/>
                <w:szCs w:val="20"/>
                <w:lang w:val="kk-KZ"/>
              </w:rPr>
              <w:t xml:space="preserve"> </w:t>
            </w:r>
            <w:r w:rsidRPr="00B24E93">
              <w:rPr>
                <w:sz w:val="20"/>
                <w:szCs w:val="20"/>
                <w:lang w:val="kk-KZ"/>
              </w:rPr>
              <w:t>Әзірленіп жатқан мемлекеттік шешімдердің қабылдануы</w:t>
            </w:r>
          </w:p>
        </w:tc>
        <w:tc>
          <w:tcPr>
            <w:tcW w:w="848" w:type="dxa"/>
          </w:tcPr>
          <w:p w14:paraId="4C23DD1C"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16E65131"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r>
      <w:tr w:rsidR="00B24E93" w:rsidRPr="00B24E93" w14:paraId="16D07DAA" w14:textId="77777777" w:rsidTr="005B72A5">
        <w:tc>
          <w:tcPr>
            <w:tcW w:w="674" w:type="dxa"/>
            <w:vMerge/>
          </w:tcPr>
          <w:p w14:paraId="61A66ACE" w14:textId="77777777" w:rsidR="00B24E93" w:rsidRPr="00B24E93" w:rsidRDefault="00B24E93" w:rsidP="00B24E93">
            <w:pPr>
              <w:tabs>
                <w:tab w:val="left" w:pos="1276"/>
              </w:tabs>
              <w:spacing w:line="240" w:lineRule="auto"/>
              <w:jc w:val="center"/>
              <w:rPr>
                <w:sz w:val="20"/>
                <w:szCs w:val="20"/>
              </w:rPr>
            </w:pPr>
          </w:p>
        </w:tc>
        <w:tc>
          <w:tcPr>
            <w:tcW w:w="7977" w:type="dxa"/>
          </w:tcPr>
          <w:p w14:paraId="485C4251" w14:textId="77777777" w:rsidR="00B24E93" w:rsidRPr="00B24E93" w:rsidRDefault="00B24E93" w:rsidP="00B24E93">
            <w:pPr>
              <w:spacing w:line="240" w:lineRule="auto"/>
              <w:ind w:right="141"/>
              <w:jc w:val="both"/>
              <w:rPr>
                <w:b/>
                <w:sz w:val="20"/>
                <w:szCs w:val="20"/>
                <w:lang w:val="kk-KZ"/>
              </w:rPr>
            </w:pPr>
            <w:bookmarkStart w:id="21" w:name="_Hlk218268234"/>
            <w:r w:rsidRPr="00B24E93">
              <w:rPr>
                <w:b/>
                <w:sz w:val="20"/>
                <w:szCs w:val="20"/>
                <w:lang w:val="kk-KZ"/>
              </w:rPr>
              <w:t xml:space="preserve">СС </w:t>
            </w:r>
            <w:r w:rsidRPr="00B24E93">
              <w:rPr>
                <w:b/>
                <w:sz w:val="20"/>
                <w:szCs w:val="20"/>
              </w:rPr>
              <w:t>12.</w:t>
            </w:r>
            <w:r w:rsidRPr="00B24E93">
              <w:rPr>
                <w:color w:val="FF0000"/>
                <w:sz w:val="20"/>
                <w:szCs w:val="20"/>
                <w:lang w:val="kk-KZ"/>
              </w:rPr>
              <w:t xml:space="preserve">  </w:t>
            </w:r>
            <w:r w:rsidRPr="00B24E93">
              <w:rPr>
                <w:color w:val="000000" w:themeColor="text1"/>
                <w:sz w:val="20"/>
                <w:szCs w:val="20"/>
                <w:lang w:val="kk-KZ"/>
              </w:rPr>
              <w:t>Дайындалып</w:t>
            </w:r>
            <w:r w:rsidRPr="00B24E93">
              <w:rPr>
                <w:sz w:val="20"/>
                <w:szCs w:val="20"/>
                <w:lang w:val="kk-KZ"/>
              </w:rPr>
              <w:t xml:space="preserve"> жатқан мемлекеттік шешімдердің қабылдануы</w:t>
            </w:r>
            <w:bookmarkEnd w:id="21"/>
          </w:p>
        </w:tc>
        <w:tc>
          <w:tcPr>
            <w:tcW w:w="848" w:type="dxa"/>
          </w:tcPr>
          <w:p w14:paraId="16690355"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55B1888D"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8</w:t>
            </w:r>
          </w:p>
        </w:tc>
      </w:tr>
      <w:tr w:rsidR="00B24E93" w:rsidRPr="00B24E93" w14:paraId="4FB6329A" w14:textId="77777777" w:rsidTr="005B72A5">
        <w:tc>
          <w:tcPr>
            <w:tcW w:w="674" w:type="dxa"/>
            <w:vMerge/>
          </w:tcPr>
          <w:p w14:paraId="5771A093" w14:textId="77777777" w:rsidR="00B24E93" w:rsidRPr="00B24E93" w:rsidRDefault="00B24E93" w:rsidP="00B24E93">
            <w:pPr>
              <w:tabs>
                <w:tab w:val="left" w:pos="1276"/>
              </w:tabs>
              <w:spacing w:line="240" w:lineRule="auto"/>
              <w:jc w:val="center"/>
              <w:rPr>
                <w:sz w:val="20"/>
                <w:szCs w:val="20"/>
              </w:rPr>
            </w:pPr>
          </w:p>
        </w:tc>
        <w:tc>
          <w:tcPr>
            <w:tcW w:w="7977" w:type="dxa"/>
          </w:tcPr>
          <w:p w14:paraId="3D29FB9F" w14:textId="77777777" w:rsidR="00B24E93" w:rsidRPr="00B24E93" w:rsidRDefault="00B24E93" w:rsidP="00B24E93">
            <w:pPr>
              <w:spacing w:line="240" w:lineRule="auto"/>
              <w:ind w:right="141"/>
              <w:jc w:val="both"/>
              <w:rPr>
                <w:b/>
                <w:sz w:val="20"/>
                <w:szCs w:val="20"/>
                <w:lang w:val="kk-KZ"/>
              </w:rPr>
            </w:pPr>
            <w:r w:rsidRPr="00B24E93">
              <w:rPr>
                <w:b/>
                <w:sz w:val="20"/>
                <w:szCs w:val="20"/>
                <w:lang w:val="kk-KZ"/>
              </w:rPr>
              <w:t>СОӨЖ</w:t>
            </w:r>
            <w:r w:rsidRPr="00B24E93">
              <w:rPr>
                <w:b/>
                <w:sz w:val="20"/>
                <w:szCs w:val="20"/>
              </w:rPr>
              <w:t xml:space="preserve"> </w:t>
            </w:r>
            <w:r w:rsidRPr="00B24E93">
              <w:rPr>
                <w:b/>
                <w:sz w:val="20"/>
                <w:szCs w:val="20"/>
                <w:lang w:val="kk-KZ"/>
              </w:rPr>
              <w:t>5</w:t>
            </w:r>
            <w:r w:rsidRPr="00B24E93">
              <w:rPr>
                <w:sz w:val="20"/>
                <w:szCs w:val="20"/>
                <w:lang w:val="kk-KZ"/>
              </w:rPr>
              <w:t xml:space="preserve"> Мемлекеттік шешім қабылдау және  мен атқарылуындағы кадрлық технологиялар--</w:t>
            </w:r>
            <w:r w:rsidRPr="00B24E93">
              <w:rPr>
                <w:rFonts w:eastAsiaTheme="minorEastAsia"/>
                <w:sz w:val="20"/>
                <w:szCs w:val="20"/>
                <w:lang w:val="kk-KZ" w:eastAsia="ru-RU"/>
              </w:rPr>
              <w:t xml:space="preserve"> Онлайн кеңес: MS Teams,  Skype электрондық почта</w:t>
            </w:r>
          </w:p>
        </w:tc>
        <w:tc>
          <w:tcPr>
            <w:tcW w:w="848" w:type="dxa"/>
          </w:tcPr>
          <w:p w14:paraId="0EA6E2E6" w14:textId="77777777" w:rsidR="00B24E93" w:rsidRPr="00B24E93" w:rsidRDefault="00B24E93" w:rsidP="00B24E93">
            <w:pPr>
              <w:tabs>
                <w:tab w:val="left" w:pos="1276"/>
              </w:tabs>
              <w:spacing w:line="240" w:lineRule="auto"/>
              <w:jc w:val="center"/>
              <w:rPr>
                <w:b/>
                <w:sz w:val="20"/>
                <w:szCs w:val="20"/>
                <w:lang w:val="kk-KZ"/>
              </w:rPr>
            </w:pPr>
          </w:p>
        </w:tc>
        <w:tc>
          <w:tcPr>
            <w:tcW w:w="1010" w:type="dxa"/>
          </w:tcPr>
          <w:p w14:paraId="335B46C1" w14:textId="77777777" w:rsidR="00B24E93" w:rsidRPr="00B24E93" w:rsidRDefault="00B24E93" w:rsidP="00B24E93">
            <w:pPr>
              <w:tabs>
                <w:tab w:val="left" w:pos="1276"/>
              </w:tabs>
              <w:spacing w:line="240" w:lineRule="auto"/>
              <w:jc w:val="center"/>
              <w:rPr>
                <w:b/>
                <w:sz w:val="20"/>
                <w:szCs w:val="20"/>
                <w:lang w:val="kk-KZ"/>
              </w:rPr>
            </w:pPr>
          </w:p>
        </w:tc>
      </w:tr>
      <w:tr w:rsidR="00B24E93" w:rsidRPr="00B24E93" w14:paraId="49F63242" w14:textId="77777777" w:rsidTr="005B72A5">
        <w:trPr>
          <w:trHeight w:val="264"/>
        </w:trPr>
        <w:tc>
          <w:tcPr>
            <w:tcW w:w="674" w:type="dxa"/>
            <w:vMerge w:val="restart"/>
          </w:tcPr>
          <w:p w14:paraId="44113BB7" w14:textId="77777777" w:rsidR="00B24E93" w:rsidRPr="00B24E93" w:rsidRDefault="00B24E93" w:rsidP="00B24E93">
            <w:pPr>
              <w:tabs>
                <w:tab w:val="left" w:pos="1276"/>
              </w:tabs>
              <w:spacing w:line="240" w:lineRule="auto"/>
              <w:jc w:val="center"/>
              <w:rPr>
                <w:sz w:val="20"/>
                <w:szCs w:val="20"/>
                <w:lang w:val="kk-KZ"/>
              </w:rPr>
            </w:pPr>
          </w:p>
          <w:p w14:paraId="642CC042" w14:textId="77777777" w:rsidR="00B24E93" w:rsidRPr="00B24E93" w:rsidRDefault="00B24E93" w:rsidP="00B24E93">
            <w:pPr>
              <w:tabs>
                <w:tab w:val="left" w:pos="1276"/>
              </w:tabs>
              <w:spacing w:line="240" w:lineRule="auto"/>
              <w:jc w:val="center"/>
              <w:rPr>
                <w:sz w:val="20"/>
                <w:szCs w:val="20"/>
                <w:lang w:val="kk-KZ"/>
              </w:rPr>
            </w:pPr>
          </w:p>
          <w:p w14:paraId="23D88995" w14:textId="77777777" w:rsidR="00B24E93" w:rsidRPr="00B24E93" w:rsidRDefault="00B24E93" w:rsidP="00B24E93">
            <w:pPr>
              <w:tabs>
                <w:tab w:val="left" w:pos="1276"/>
              </w:tabs>
              <w:spacing w:line="240" w:lineRule="auto"/>
              <w:jc w:val="center"/>
              <w:rPr>
                <w:sz w:val="20"/>
                <w:szCs w:val="20"/>
              </w:rPr>
            </w:pPr>
            <w:r w:rsidRPr="00B24E93">
              <w:rPr>
                <w:sz w:val="20"/>
                <w:szCs w:val="20"/>
              </w:rPr>
              <w:t>13</w:t>
            </w:r>
          </w:p>
        </w:tc>
        <w:tc>
          <w:tcPr>
            <w:tcW w:w="7977" w:type="dxa"/>
          </w:tcPr>
          <w:p w14:paraId="4522D84B" w14:textId="77777777" w:rsidR="00B24E93" w:rsidRPr="00B24E93" w:rsidRDefault="00B24E93" w:rsidP="00B24E93">
            <w:pPr>
              <w:spacing w:line="240" w:lineRule="auto"/>
              <w:rPr>
                <w:b/>
                <w:sz w:val="20"/>
                <w:szCs w:val="20"/>
                <w:lang w:val="kk-KZ"/>
              </w:rPr>
            </w:pPr>
            <w:r w:rsidRPr="00B24E93">
              <w:rPr>
                <w:b/>
                <w:sz w:val="20"/>
                <w:szCs w:val="20"/>
              </w:rPr>
              <w:t>Д</w:t>
            </w:r>
            <w:r w:rsidRPr="00B24E93">
              <w:rPr>
                <w:b/>
                <w:sz w:val="20"/>
                <w:szCs w:val="20"/>
                <w:lang w:val="kk-KZ"/>
              </w:rPr>
              <w:t xml:space="preserve"> </w:t>
            </w:r>
            <w:r w:rsidRPr="00B24E93">
              <w:rPr>
                <w:b/>
                <w:sz w:val="20"/>
                <w:szCs w:val="20"/>
              </w:rPr>
              <w:t>13.</w:t>
            </w:r>
            <w:r w:rsidRPr="00B24E93">
              <w:rPr>
                <w:sz w:val="20"/>
                <w:szCs w:val="20"/>
                <w:lang w:val="kk-KZ"/>
              </w:rPr>
              <w:t xml:space="preserve"> Мемлекеттік шешімдердің орындалуын ұйымдастыру және бақылау</w:t>
            </w:r>
          </w:p>
        </w:tc>
        <w:tc>
          <w:tcPr>
            <w:tcW w:w="848" w:type="dxa"/>
          </w:tcPr>
          <w:p w14:paraId="64D093CE"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30C32885"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r>
      <w:tr w:rsidR="00B24E93" w:rsidRPr="00B24E93" w14:paraId="0512223E" w14:textId="77777777" w:rsidTr="005B72A5">
        <w:tc>
          <w:tcPr>
            <w:tcW w:w="674" w:type="dxa"/>
            <w:vMerge/>
          </w:tcPr>
          <w:p w14:paraId="04F2F3CF" w14:textId="77777777" w:rsidR="00B24E93" w:rsidRPr="00B24E93" w:rsidRDefault="00B24E93" w:rsidP="00B24E93">
            <w:pPr>
              <w:tabs>
                <w:tab w:val="left" w:pos="1276"/>
              </w:tabs>
              <w:spacing w:line="240" w:lineRule="auto"/>
              <w:jc w:val="center"/>
              <w:rPr>
                <w:sz w:val="20"/>
                <w:szCs w:val="20"/>
              </w:rPr>
            </w:pPr>
            <w:bookmarkStart w:id="22" w:name="_Hlk218268346"/>
          </w:p>
        </w:tc>
        <w:tc>
          <w:tcPr>
            <w:tcW w:w="7977" w:type="dxa"/>
          </w:tcPr>
          <w:p w14:paraId="777FF9E7" w14:textId="77777777" w:rsidR="00B24E93" w:rsidRPr="00B24E93" w:rsidRDefault="00B24E93" w:rsidP="00B24E93">
            <w:pPr>
              <w:spacing w:line="240" w:lineRule="auto"/>
              <w:rPr>
                <w:b/>
                <w:sz w:val="20"/>
                <w:szCs w:val="20"/>
                <w:lang w:val="kk-KZ"/>
              </w:rPr>
            </w:pPr>
            <w:r w:rsidRPr="00B24E93">
              <w:rPr>
                <w:b/>
                <w:sz w:val="20"/>
                <w:szCs w:val="20"/>
              </w:rPr>
              <w:t>СЗ 13.</w:t>
            </w:r>
            <w:r w:rsidRPr="00B24E93">
              <w:rPr>
                <w:color w:val="FF0000"/>
                <w:sz w:val="20"/>
                <w:szCs w:val="20"/>
                <w:lang w:val="kk-KZ"/>
              </w:rPr>
              <w:t xml:space="preserve"> </w:t>
            </w:r>
            <w:r w:rsidRPr="00B24E93">
              <w:rPr>
                <w:sz w:val="20"/>
                <w:szCs w:val="20"/>
                <w:lang w:val="kk-KZ" w:eastAsia="ru-RU"/>
              </w:rPr>
              <w:t>Ш</w:t>
            </w:r>
            <w:r w:rsidRPr="00B24E93">
              <w:rPr>
                <w:sz w:val="20"/>
                <w:szCs w:val="20"/>
                <w:lang w:val="kk-KZ"/>
              </w:rPr>
              <w:t>ешімдердің орындалуын ұйымдастыру және бақылау</w:t>
            </w:r>
          </w:p>
        </w:tc>
        <w:tc>
          <w:tcPr>
            <w:tcW w:w="848" w:type="dxa"/>
          </w:tcPr>
          <w:p w14:paraId="03A30B7B"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20FC2B34" w14:textId="77777777" w:rsidR="00B24E93" w:rsidRPr="00B24E93" w:rsidRDefault="00B24E93" w:rsidP="00B24E93">
            <w:pPr>
              <w:tabs>
                <w:tab w:val="left" w:pos="1276"/>
              </w:tabs>
              <w:spacing w:line="240" w:lineRule="auto"/>
              <w:rPr>
                <w:b/>
                <w:sz w:val="20"/>
                <w:szCs w:val="20"/>
                <w:lang w:val="kk-KZ"/>
              </w:rPr>
            </w:pPr>
            <w:r w:rsidRPr="00B24E93">
              <w:rPr>
                <w:b/>
                <w:sz w:val="20"/>
                <w:szCs w:val="20"/>
                <w:lang w:val="kk-KZ"/>
              </w:rPr>
              <w:t>8</w:t>
            </w:r>
          </w:p>
        </w:tc>
      </w:tr>
      <w:bookmarkEnd w:id="22"/>
      <w:tr w:rsidR="00B24E93" w:rsidRPr="00B24E93" w14:paraId="129009D2" w14:textId="77777777" w:rsidTr="005B72A5">
        <w:tc>
          <w:tcPr>
            <w:tcW w:w="674" w:type="dxa"/>
            <w:vMerge/>
          </w:tcPr>
          <w:p w14:paraId="23B8486B" w14:textId="77777777" w:rsidR="00B24E93" w:rsidRPr="00B24E93" w:rsidRDefault="00B24E93" w:rsidP="00B24E93">
            <w:pPr>
              <w:tabs>
                <w:tab w:val="left" w:pos="1276"/>
              </w:tabs>
              <w:spacing w:line="240" w:lineRule="auto"/>
              <w:jc w:val="center"/>
              <w:rPr>
                <w:sz w:val="20"/>
                <w:szCs w:val="20"/>
              </w:rPr>
            </w:pPr>
          </w:p>
        </w:tc>
        <w:tc>
          <w:tcPr>
            <w:tcW w:w="7977" w:type="dxa"/>
          </w:tcPr>
          <w:p w14:paraId="6FBEE492" w14:textId="77777777" w:rsidR="00B24E93" w:rsidRPr="00B24E93" w:rsidRDefault="00B24E93" w:rsidP="00B24E93">
            <w:pPr>
              <w:snapToGrid w:val="0"/>
              <w:spacing w:line="240" w:lineRule="auto"/>
              <w:ind w:right="141"/>
              <w:jc w:val="both"/>
              <w:rPr>
                <w:b/>
                <w:sz w:val="20"/>
                <w:szCs w:val="20"/>
                <w:lang w:val="kk-KZ"/>
              </w:rPr>
            </w:pPr>
            <w:r w:rsidRPr="00B24E93">
              <w:rPr>
                <w:b/>
                <w:sz w:val="20"/>
                <w:szCs w:val="20"/>
              </w:rPr>
              <w:t xml:space="preserve"> </w:t>
            </w:r>
            <w:r w:rsidRPr="00B24E93">
              <w:rPr>
                <w:b/>
                <w:sz w:val="20"/>
                <w:szCs w:val="20"/>
                <w:lang w:val="kk-KZ"/>
              </w:rPr>
              <w:t>СӨЖ 2</w:t>
            </w:r>
            <w:r w:rsidRPr="00B24E93">
              <w:rPr>
                <w:bCs/>
                <w:sz w:val="20"/>
                <w:szCs w:val="20"/>
                <w:lang w:val="kk-KZ"/>
              </w:rPr>
              <w:t xml:space="preserve"> </w:t>
            </w:r>
            <w:r w:rsidRPr="00B24E93">
              <w:rPr>
                <w:sz w:val="20"/>
                <w:szCs w:val="20"/>
                <w:lang w:val="kk-KZ"/>
              </w:rPr>
              <w:t>Әзірленіп жатқан мемлекеттік шешімдердің қабылдануы</w:t>
            </w:r>
            <w:r w:rsidRPr="00B24E93">
              <w:rPr>
                <w:bCs/>
                <w:sz w:val="20"/>
                <w:szCs w:val="20"/>
                <w:lang w:val="kk-KZ"/>
              </w:rPr>
              <w:t xml:space="preserve"> </w:t>
            </w:r>
          </w:p>
        </w:tc>
        <w:tc>
          <w:tcPr>
            <w:tcW w:w="848" w:type="dxa"/>
          </w:tcPr>
          <w:p w14:paraId="09539B9F" w14:textId="77777777" w:rsidR="00B24E93" w:rsidRPr="00B24E93" w:rsidRDefault="00B24E93" w:rsidP="00B24E93">
            <w:pPr>
              <w:tabs>
                <w:tab w:val="left" w:pos="1276"/>
              </w:tabs>
              <w:spacing w:line="240" w:lineRule="auto"/>
              <w:jc w:val="center"/>
              <w:rPr>
                <w:b/>
                <w:sz w:val="20"/>
                <w:szCs w:val="20"/>
                <w:lang w:val="kk-KZ"/>
              </w:rPr>
            </w:pPr>
          </w:p>
        </w:tc>
        <w:tc>
          <w:tcPr>
            <w:tcW w:w="1010" w:type="dxa"/>
          </w:tcPr>
          <w:p w14:paraId="6785C97F"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30</w:t>
            </w:r>
          </w:p>
        </w:tc>
      </w:tr>
      <w:tr w:rsidR="00B24E93" w:rsidRPr="00B24E93" w14:paraId="59155FA4" w14:textId="77777777" w:rsidTr="005B72A5">
        <w:tc>
          <w:tcPr>
            <w:tcW w:w="674" w:type="dxa"/>
            <w:vMerge w:val="restart"/>
          </w:tcPr>
          <w:p w14:paraId="351BBCC5" w14:textId="77777777" w:rsidR="00B24E93" w:rsidRPr="00B24E93" w:rsidRDefault="00B24E93" w:rsidP="00B24E93">
            <w:pPr>
              <w:tabs>
                <w:tab w:val="left" w:pos="1276"/>
              </w:tabs>
              <w:spacing w:line="240" w:lineRule="auto"/>
              <w:jc w:val="center"/>
              <w:rPr>
                <w:sz w:val="20"/>
                <w:szCs w:val="20"/>
              </w:rPr>
            </w:pPr>
          </w:p>
          <w:p w14:paraId="0425A963" w14:textId="77777777" w:rsidR="00B24E93" w:rsidRPr="00B24E93" w:rsidRDefault="00B24E93" w:rsidP="00B24E93">
            <w:pPr>
              <w:tabs>
                <w:tab w:val="left" w:pos="1276"/>
              </w:tabs>
              <w:spacing w:line="240" w:lineRule="auto"/>
              <w:jc w:val="center"/>
              <w:rPr>
                <w:sz w:val="20"/>
                <w:szCs w:val="20"/>
              </w:rPr>
            </w:pPr>
            <w:r w:rsidRPr="00B24E93">
              <w:rPr>
                <w:sz w:val="20"/>
                <w:szCs w:val="20"/>
              </w:rPr>
              <w:t>14</w:t>
            </w:r>
          </w:p>
        </w:tc>
        <w:tc>
          <w:tcPr>
            <w:tcW w:w="7977" w:type="dxa"/>
          </w:tcPr>
          <w:p w14:paraId="33DFE9F2" w14:textId="77777777" w:rsidR="00B24E93" w:rsidRPr="00B24E93" w:rsidRDefault="00B24E93" w:rsidP="00B24E93">
            <w:pPr>
              <w:spacing w:line="240" w:lineRule="auto"/>
              <w:rPr>
                <w:b/>
                <w:sz w:val="20"/>
                <w:szCs w:val="20"/>
                <w:lang w:val="kk-KZ"/>
              </w:rPr>
            </w:pPr>
            <w:r w:rsidRPr="00B24E93">
              <w:rPr>
                <w:b/>
                <w:sz w:val="20"/>
                <w:szCs w:val="20"/>
                <w:lang w:val="kk-KZ"/>
              </w:rPr>
              <w:t xml:space="preserve">Д </w:t>
            </w:r>
            <w:r w:rsidRPr="00B24E93">
              <w:rPr>
                <w:b/>
                <w:sz w:val="20"/>
                <w:szCs w:val="20"/>
              </w:rPr>
              <w:t>14.</w:t>
            </w:r>
            <w:r w:rsidRPr="00B24E93">
              <w:rPr>
                <w:color w:val="FF0000"/>
                <w:sz w:val="20"/>
                <w:szCs w:val="20"/>
                <w:lang w:val="kk-KZ"/>
              </w:rPr>
              <w:t xml:space="preserve"> </w:t>
            </w:r>
            <w:r w:rsidRPr="00B24E93">
              <w:rPr>
                <w:sz w:val="20"/>
                <w:szCs w:val="20"/>
                <w:lang w:val="kk-KZ"/>
              </w:rPr>
              <w:t>Қазақстан Республикасындағы мемлекеттік  шешім қабылдау және атқарылуын талдау</w:t>
            </w:r>
          </w:p>
        </w:tc>
        <w:tc>
          <w:tcPr>
            <w:tcW w:w="848" w:type="dxa"/>
          </w:tcPr>
          <w:p w14:paraId="301EBE7C"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267E5F29"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r>
      <w:tr w:rsidR="00B24E93" w:rsidRPr="00B24E93" w14:paraId="5D92359F" w14:textId="77777777" w:rsidTr="005B72A5">
        <w:trPr>
          <w:trHeight w:val="319"/>
        </w:trPr>
        <w:tc>
          <w:tcPr>
            <w:tcW w:w="674" w:type="dxa"/>
            <w:vMerge/>
          </w:tcPr>
          <w:p w14:paraId="2402F5D0" w14:textId="77777777" w:rsidR="00B24E93" w:rsidRPr="00B24E93" w:rsidRDefault="00B24E93" w:rsidP="00B24E93">
            <w:pPr>
              <w:tabs>
                <w:tab w:val="left" w:pos="1276"/>
              </w:tabs>
              <w:spacing w:line="240" w:lineRule="auto"/>
              <w:jc w:val="center"/>
              <w:rPr>
                <w:b/>
                <w:sz w:val="20"/>
                <w:szCs w:val="20"/>
              </w:rPr>
            </w:pPr>
            <w:bookmarkStart w:id="23" w:name="_Hlk218268463"/>
          </w:p>
        </w:tc>
        <w:tc>
          <w:tcPr>
            <w:tcW w:w="7977" w:type="dxa"/>
          </w:tcPr>
          <w:p w14:paraId="209D013C" w14:textId="77777777" w:rsidR="00B24E93" w:rsidRPr="00B24E93" w:rsidRDefault="00B24E93" w:rsidP="00B24E93">
            <w:pPr>
              <w:spacing w:line="240" w:lineRule="auto"/>
              <w:rPr>
                <w:b/>
                <w:sz w:val="20"/>
                <w:szCs w:val="20"/>
                <w:lang w:val="kk-KZ"/>
              </w:rPr>
            </w:pPr>
            <w:r w:rsidRPr="00B24E93">
              <w:rPr>
                <w:b/>
                <w:sz w:val="20"/>
                <w:szCs w:val="20"/>
              </w:rPr>
              <w:t>С</w:t>
            </w:r>
            <w:r w:rsidRPr="00B24E93">
              <w:rPr>
                <w:b/>
                <w:sz w:val="20"/>
                <w:szCs w:val="20"/>
                <w:lang w:val="kk-KZ"/>
              </w:rPr>
              <w:t xml:space="preserve">С </w:t>
            </w:r>
            <w:r w:rsidRPr="00B24E93">
              <w:rPr>
                <w:b/>
                <w:sz w:val="20"/>
                <w:szCs w:val="20"/>
              </w:rPr>
              <w:t>14.</w:t>
            </w:r>
            <w:r w:rsidRPr="00B24E93">
              <w:rPr>
                <w:color w:val="FF0000"/>
                <w:sz w:val="20"/>
                <w:szCs w:val="20"/>
                <w:lang w:val="kk-KZ"/>
              </w:rPr>
              <w:t xml:space="preserve"> </w:t>
            </w:r>
            <w:r w:rsidRPr="00B24E93">
              <w:rPr>
                <w:sz w:val="20"/>
                <w:szCs w:val="20"/>
                <w:lang w:val="kk-KZ"/>
              </w:rPr>
              <w:t>Мемлекеттік  шешім қабылдау және атқарылуын талдау</w:t>
            </w:r>
          </w:p>
        </w:tc>
        <w:tc>
          <w:tcPr>
            <w:tcW w:w="848" w:type="dxa"/>
          </w:tcPr>
          <w:p w14:paraId="42451803"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6FB71449"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8</w:t>
            </w:r>
          </w:p>
        </w:tc>
      </w:tr>
      <w:bookmarkEnd w:id="23"/>
      <w:tr w:rsidR="00B24E93" w:rsidRPr="00B24E93" w14:paraId="3C7BE14F" w14:textId="77777777" w:rsidTr="005B72A5">
        <w:tc>
          <w:tcPr>
            <w:tcW w:w="674" w:type="dxa"/>
            <w:vMerge w:val="restart"/>
          </w:tcPr>
          <w:p w14:paraId="198DF78A" w14:textId="77777777" w:rsidR="00B24E93" w:rsidRPr="00B24E93" w:rsidRDefault="00B24E93" w:rsidP="00B24E93">
            <w:pPr>
              <w:tabs>
                <w:tab w:val="left" w:pos="1276"/>
              </w:tabs>
              <w:spacing w:line="240" w:lineRule="auto"/>
              <w:jc w:val="center"/>
              <w:rPr>
                <w:b/>
                <w:sz w:val="20"/>
                <w:szCs w:val="20"/>
                <w:lang w:val="kk-KZ"/>
              </w:rPr>
            </w:pPr>
          </w:p>
          <w:p w14:paraId="765E315C" w14:textId="77777777" w:rsidR="00B24E93" w:rsidRPr="00B24E93" w:rsidRDefault="00B24E93" w:rsidP="00B24E93">
            <w:pPr>
              <w:tabs>
                <w:tab w:val="left" w:pos="1276"/>
              </w:tabs>
              <w:spacing w:line="240" w:lineRule="auto"/>
              <w:jc w:val="center"/>
              <w:rPr>
                <w:b/>
                <w:sz w:val="20"/>
                <w:szCs w:val="20"/>
              </w:rPr>
            </w:pPr>
            <w:r w:rsidRPr="00B24E93">
              <w:rPr>
                <w:b/>
                <w:sz w:val="20"/>
                <w:szCs w:val="20"/>
              </w:rPr>
              <w:t>15</w:t>
            </w:r>
          </w:p>
        </w:tc>
        <w:tc>
          <w:tcPr>
            <w:tcW w:w="7977" w:type="dxa"/>
          </w:tcPr>
          <w:p w14:paraId="16989A86" w14:textId="77777777" w:rsidR="00B24E93" w:rsidRPr="00B24E93" w:rsidRDefault="00B24E93" w:rsidP="00B24E93">
            <w:pPr>
              <w:spacing w:line="240" w:lineRule="auto"/>
              <w:rPr>
                <w:b/>
                <w:sz w:val="20"/>
                <w:szCs w:val="20"/>
                <w:lang w:val="kk-KZ"/>
              </w:rPr>
            </w:pPr>
            <w:r w:rsidRPr="00B24E93">
              <w:rPr>
                <w:b/>
                <w:sz w:val="20"/>
                <w:szCs w:val="20"/>
                <w:lang w:val="kk-KZ"/>
              </w:rPr>
              <w:t xml:space="preserve">Д </w:t>
            </w:r>
            <w:r w:rsidRPr="00B24E93">
              <w:rPr>
                <w:b/>
                <w:sz w:val="20"/>
                <w:szCs w:val="20"/>
              </w:rPr>
              <w:t>15.</w:t>
            </w:r>
            <w:r w:rsidRPr="00B24E93">
              <w:rPr>
                <w:sz w:val="20"/>
                <w:szCs w:val="20"/>
                <w:lang w:val="kk-KZ"/>
              </w:rPr>
              <w:t>Қазақстан Республикасындағы мемлекеттік  шешімдер  қабылданылуын  жетілдіру жолдары</w:t>
            </w:r>
            <w:r w:rsidRPr="00B24E93">
              <w:rPr>
                <w:kern w:val="2"/>
                <w:sz w:val="20"/>
                <w:szCs w:val="20"/>
                <w:lang w:val="kk-KZ" w:eastAsia="ru-RU"/>
                <w14:ligatures w14:val="standardContextual"/>
              </w:rPr>
              <w:t xml:space="preserve"> </w:t>
            </w:r>
          </w:p>
        </w:tc>
        <w:tc>
          <w:tcPr>
            <w:tcW w:w="848" w:type="dxa"/>
          </w:tcPr>
          <w:p w14:paraId="776CC325"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228752B0"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r>
      <w:tr w:rsidR="00B24E93" w:rsidRPr="00B24E93" w14:paraId="5DBCA91B" w14:textId="77777777" w:rsidTr="005B72A5">
        <w:tc>
          <w:tcPr>
            <w:tcW w:w="674" w:type="dxa"/>
            <w:vMerge/>
          </w:tcPr>
          <w:p w14:paraId="777F7674" w14:textId="77777777" w:rsidR="00B24E93" w:rsidRPr="00B24E93" w:rsidRDefault="00B24E93" w:rsidP="00B24E93">
            <w:pPr>
              <w:tabs>
                <w:tab w:val="left" w:pos="1276"/>
              </w:tabs>
              <w:spacing w:line="240" w:lineRule="auto"/>
              <w:jc w:val="center"/>
              <w:rPr>
                <w:b/>
                <w:sz w:val="20"/>
                <w:szCs w:val="20"/>
              </w:rPr>
            </w:pPr>
            <w:bookmarkStart w:id="24" w:name="_Hlk218268573"/>
          </w:p>
        </w:tc>
        <w:tc>
          <w:tcPr>
            <w:tcW w:w="7977" w:type="dxa"/>
          </w:tcPr>
          <w:p w14:paraId="6FF0296A" w14:textId="77777777" w:rsidR="00B24E93" w:rsidRPr="00B24E93" w:rsidRDefault="00B24E93" w:rsidP="00B24E93">
            <w:pPr>
              <w:spacing w:line="240" w:lineRule="auto"/>
              <w:rPr>
                <w:b/>
                <w:sz w:val="20"/>
                <w:szCs w:val="20"/>
                <w:lang w:val="kk-KZ"/>
              </w:rPr>
            </w:pPr>
            <w:r w:rsidRPr="00B24E93">
              <w:rPr>
                <w:b/>
                <w:sz w:val="20"/>
                <w:szCs w:val="20"/>
              </w:rPr>
              <w:t>С</w:t>
            </w:r>
            <w:r w:rsidRPr="00B24E93">
              <w:rPr>
                <w:b/>
                <w:sz w:val="20"/>
                <w:szCs w:val="20"/>
                <w:lang w:val="kk-KZ"/>
              </w:rPr>
              <w:t>С</w:t>
            </w:r>
            <w:r w:rsidRPr="00B24E93">
              <w:rPr>
                <w:b/>
                <w:sz w:val="20"/>
                <w:szCs w:val="20"/>
              </w:rPr>
              <w:t xml:space="preserve"> 15.</w:t>
            </w:r>
            <w:r w:rsidRPr="00B24E93">
              <w:rPr>
                <w:rFonts w:eastAsiaTheme="minorEastAsia"/>
                <w:sz w:val="20"/>
                <w:szCs w:val="20"/>
                <w:lang w:val="kk-KZ" w:eastAsia="ru-RU"/>
              </w:rPr>
              <w:t xml:space="preserve"> </w:t>
            </w:r>
            <w:bookmarkStart w:id="25" w:name="_Hlk205016334"/>
            <w:r w:rsidRPr="00B24E93">
              <w:rPr>
                <w:sz w:val="20"/>
                <w:szCs w:val="20"/>
                <w:lang w:val="kk-KZ"/>
              </w:rPr>
              <w:t xml:space="preserve">ҚР </w:t>
            </w:r>
            <w:bookmarkEnd w:id="25"/>
            <w:r w:rsidRPr="00B24E93">
              <w:rPr>
                <w:sz w:val="20"/>
                <w:szCs w:val="20"/>
                <w:lang w:val="kk-KZ"/>
              </w:rPr>
              <w:t>мемлекеттік шешімдер және қабылдануын жетілдіру жолддары</w:t>
            </w:r>
          </w:p>
        </w:tc>
        <w:tc>
          <w:tcPr>
            <w:tcW w:w="848" w:type="dxa"/>
          </w:tcPr>
          <w:p w14:paraId="6B71A949"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2</w:t>
            </w:r>
          </w:p>
        </w:tc>
        <w:tc>
          <w:tcPr>
            <w:tcW w:w="1010" w:type="dxa"/>
          </w:tcPr>
          <w:p w14:paraId="02785760" w14:textId="77777777" w:rsidR="00B24E93" w:rsidRPr="00B24E93" w:rsidRDefault="00B24E93" w:rsidP="00B24E93">
            <w:pPr>
              <w:tabs>
                <w:tab w:val="left" w:pos="1276"/>
              </w:tabs>
              <w:spacing w:line="240" w:lineRule="auto"/>
              <w:jc w:val="center"/>
              <w:rPr>
                <w:b/>
                <w:sz w:val="20"/>
                <w:szCs w:val="20"/>
                <w:lang w:val="kk-KZ"/>
              </w:rPr>
            </w:pPr>
            <w:r w:rsidRPr="00B24E93">
              <w:rPr>
                <w:b/>
                <w:sz w:val="20"/>
                <w:szCs w:val="20"/>
                <w:lang w:val="kk-KZ"/>
              </w:rPr>
              <w:t>8</w:t>
            </w:r>
          </w:p>
        </w:tc>
      </w:tr>
      <w:bookmarkEnd w:id="24"/>
      <w:tr w:rsidR="00B24E93" w:rsidRPr="00DD0C63" w14:paraId="750C8BBC" w14:textId="77777777" w:rsidTr="005B72A5">
        <w:tc>
          <w:tcPr>
            <w:tcW w:w="674" w:type="dxa"/>
            <w:vMerge/>
          </w:tcPr>
          <w:p w14:paraId="29B06999" w14:textId="77777777" w:rsidR="00B24E93" w:rsidRPr="00B24E93" w:rsidRDefault="00B24E93" w:rsidP="00B24E93">
            <w:pPr>
              <w:tabs>
                <w:tab w:val="left" w:pos="1276"/>
              </w:tabs>
              <w:spacing w:line="240" w:lineRule="auto"/>
              <w:jc w:val="center"/>
              <w:rPr>
                <w:b/>
                <w:sz w:val="20"/>
                <w:szCs w:val="20"/>
                <w:lang w:val="kk-KZ"/>
              </w:rPr>
            </w:pPr>
          </w:p>
        </w:tc>
        <w:tc>
          <w:tcPr>
            <w:tcW w:w="7977" w:type="dxa"/>
          </w:tcPr>
          <w:p w14:paraId="6FCFD591" w14:textId="77777777" w:rsidR="00B24E93" w:rsidRPr="00B24E93" w:rsidRDefault="00B24E93" w:rsidP="00B24E93">
            <w:pPr>
              <w:tabs>
                <w:tab w:val="left" w:pos="1276"/>
              </w:tabs>
              <w:spacing w:line="240" w:lineRule="auto"/>
              <w:rPr>
                <w:b/>
                <w:sz w:val="20"/>
                <w:szCs w:val="20"/>
                <w:lang w:val="kk-KZ"/>
              </w:rPr>
            </w:pPr>
            <w:r w:rsidRPr="00B24E93">
              <w:rPr>
                <w:b/>
                <w:sz w:val="20"/>
                <w:szCs w:val="20"/>
                <w:lang w:val="kk-KZ"/>
              </w:rPr>
              <w:t xml:space="preserve">СОӨЖ 6. </w:t>
            </w:r>
            <w:r w:rsidRPr="00B24E93">
              <w:rPr>
                <w:bCs/>
                <w:sz w:val="20"/>
                <w:szCs w:val="20"/>
                <w:lang w:val="kk-KZ"/>
              </w:rPr>
              <w:t>Қорытынды емтиханға кеңес беру</w:t>
            </w:r>
          </w:p>
        </w:tc>
        <w:tc>
          <w:tcPr>
            <w:tcW w:w="848" w:type="dxa"/>
          </w:tcPr>
          <w:p w14:paraId="1341045B" w14:textId="77777777" w:rsidR="00B24E93" w:rsidRPr="00B24E93" w:rsidRDefault="00B24E93" w:rsidP="00B24E93">
            <w:pPr>
              <w:tabs>
                <w:tab w:val="left" w:pos="1276"/>
              </w:tabs>
              <w:spacing w:line="240" w:lineRule="auto"/>
              <w:jc w:val="center"/>
              <w:rPr>
                <w:b/>
                <w:sz w:val="20"/>
                <w:szCs w:val="20"/>
                <w:lang w:val="kk-KZ"/>
              </w:rPr>
            </w:pPr>
          </w:p>
        </w:tc>
        <w:tc>
          <w:tcPr>
            <w:tcW w:w="1010" w:type="dxa"/>
          </w:tcPr>
          <w:p w14:paraId="4050C118" w14:textId="77777777" w:rsidR="00B24E93" w:rsidRPr="00B24E93" w:rsidRDefault="00B24E93" w:rsidP="00B24E93">
            <w:pPr>
              <w:tabs>
                <w:tab w:val="left" w:pos="1276"/>
              </w:tabs>
              <w:spacing w:line="240" w:lineRule="auto"/>
              <w:jc w:val="center"/>
              <w:rPr>
                <w:b/>
                <w:sz w:val="20"/>
                <w:szCs w:val="20"/>
                <w:lang w:val="kk-KZ"/>
              </w:rPr>
            </w:pPr>
          </w:p>
        </w:tc>
      </w:tr>
      <w:tr w:rsidR="00B24E93" w:rsidRPr="00B24E93" w14:paraId="7AF66D75" w14:textId="77777777" w:rsidTr="005B72A5">
        <w:tc>
          <w:tcPr>
            <w:tcW w:w="8651" w:type="dxa"/>
            <w:gridSpan w:val="2"/>
          </w:tcPr>
          <w:p w14:paraId="7D599937" w14:textId="77777777" w:rsidR="00B24E93" w:rsidRPr="00B24E93" w:rsidRDefault="00B24E93" w:rsidP="00B24E93">
            <w:pPr>
              <w:tabs>
                <w:tab w:val="left" w:pos="1276"/>
              </w:tabs>
              <w:spacing w:line="240" w:lineRule="auto"/>
              <w:rPr>
                <w:b/>
                <w:sz w:val="20"/>
                <w:szCs w:val="20"/>
              </w:rPr>
            </w:pPr>
            <w:r w:rsidRPr="00B24E93">
              <w:rPr>
                <w:b/>
                <w:sz w:val="20"/>
                <w:szCs w:val="20"/>
                <w:lang w:val="kk-KZ"/>
              </w:rPr>
              <w:t xml:space="preserve">    АБ</w:t>
            </w:r>
            <w:r w:rsidRPr="00B24E93">
              <w:rPr>
                <w:b/>
                <w:sz w:val="20"/>
                <w:szCs w:val="20"/>
              </w:rPr>
              <w:t xml:space="preserve"> 2</w:t>
            </w:r>
          </w:p>
        </w:tc>
        <w:tc>
          <w:tcPr>
            <w:tcW w:w="848" w:type="dxa"/>
          </w:tcPr>
          <w:p w14:paraId="7157BECD" w14:textId="77777777" w:rsidR="00B24E93" w:rsidRPr="00B24E93" w:rsidRDefault="00B24E93" w:rsidP="00B24E93">
            <w:pPr>
              <w:tabs>
                <w:tab w:val="left" w:pos="1276"/>
              </w:tabs>
              <w:spacing w:line="240" w:lineRule="auto"/>
              <w:jc w:val="center"/>
              <w:rPr>
                <w:b/>
                <w:sz w:val="20"/>
                <w:szCs w:val="20"/>
              </w:rPr>
            </w:pPr>
          </w:p>
        </w:tc>
        <w:tc>
          <w:tcPr>
            <w:tcW w:w="1010" w:type="dxa"/>
          </w:tcPr>
          <w:p w14:paraId="4E3FA6FF" w14:textId="77777777" w:rsidR="00B24E93" w:rsidRPr="00B24E93" w:rsidRDefault="00B24E93" w:rsidP="00B24E93">
            <w:pPr>
              <w:tabs>
                <w:tab w:val="left" w:pos="1276"/>
              </w:tabs>
              <w:spacing w:line="240" w:lineRule="auto"/>
              <w:jc w:val="center"/>
              <w:rPr>
                <w:sz w:val="20"/>
                <w:szCs w:val="20"/>
              </w:rPr>
            </w:pPr>
            <w:r w:rsidRPr="00B24E93">
              <w:rPr>
                <w:sz w:val="20"/>
                <w:szCs w:val="20"/>
              </w:rPr>
              <w:t>100</w:t>
            </w:r>
          </w:p>
        </w:tc>
      </w:tr>
    </w:tbl>
    <w:p w14:paraId="5AD22620" w14:textId="77777777" w:rsidR="00B24E93" w:rsidRPr="00B24E93" w:rsidRDefault="00B24E93" w:rsidP="00B24E93">
      <w:pPr>
        <w:spacing w:after="0" w:line="240" w:lineRule="auto"/>
        <w:textAlignment w:val="baseline"/>
        <w:rPr>
          <w:rFonts w:ascii="Times New Roman" w:eastAsia="Times New Roman" w:hAnsi="Times New Roman" w:cs="Times New Roman"/>
          <w:sz w:val="20"/>
          <w:szCs w:val="20"/>
          <w:lang w:val="kk-KZ" w:eastAsia="ru-RU"/>
        </w:rPr>
      </w:pPr>
    </w:p>
    <w:p w14:paraId="4B0D86F2" w14:textId="77777777" w:rsidR="00B24E93" w:rsidRPr="00B24E93" w:rsidRDefault="00B24E93" w:rsidP="00B24E93">
      <w:pPr>
        <w:spacing w:after="0" w:line="240" w:lineRule="auto"/>
        <w:textAlignment w:val="baseline"/>
        <w:rPr>
          <w:rFonts w:ascii="Times New Roman" w:eastAsia="Times New Roman" w:hAnsi="Times New Roman" w:cs="Times New Roman"/>
          <w:sz w:val="20"/>
          <w:szCs w:val="20"/>
          <w:lang w:val="kk-KZ" w:eastAsia="ru-RU"/>
        </w:rPr>
      </w:pPr>
    </w:p>
    <w:p w14:paraId="60FECC47" w14:textId="77777777" w:rsidR="00B24E93" w:rsidRPr="00B24E93" w:rsidRDefault="00B24E93" w:rsidP="00B24E93">
      <w:pPr>
        <w:spacing w:after="0" w:line="240" w:lineRule="auto"/>
        <w:textAlignment w:val="baseline"/>
        <w:rPr>
          <w:rFonts w:ascii="Times New Roman" w:eastAsia="Times New Roman" w:hAnsi="Times New Roman" w:cs="Times New Roman"/>
          <w:sz w:val="20"/>
          <w:szCs w:val="20"/>
          <w:lang w:val="kk-KZ" w:eastAsia="ru-RU"/>
        </w:rPr>
      </w:pPr>
    </w:p>
    <w:p w14:paraId="29EF9BE2" w14:textId="77777777" w:rsidR="00B24E93" w:rsidRPr="00B24E93" w:rsidRDefault="00B24E93" w:rsidP="00B24E93">
      <w:pPr>
        <w:spacing w:after="0" w:line="240" w:lineRule="auto"/>
        <w:textAlignment w:val="baseline"/>
        <w:rPr>
          <w:rFonts w:ascii="Times New Roman" w:eastAsia="Times New Roman" w:hAnsi="Times New Roman" w:cs="Times New Roman"/>
          <w:sz w:val="20"/>
          <w:szCs w:val="20"/>
          <w:lang w:val="kk-KZ" w:eastAsia="ru-RU"/>
        </w:rPr>
      </w:pPr>
    </w:p>
    <w:p w14:paraId="683BE9A4" w14:textId="77777777" w:rsidR="00B24E93" w:rsidRPr="00B24E93" w:rsidRDefault="00B24E93" w:rsidP="00B24E93">
      <w:pPr>
        <w:spacing w:after="0" w:line="240" w:lineRule="auto"/>
        <w:textAlignment w:val="baseline"/>
        <w:rPr>
          <w:rFonts w:ascii="Times New Roman" w:eastAsia="Times New Roman" w:hAnsi="Times New Roman" w:cs="Times New Roman"/>
          <w:bCs/>
          <w:sz w:val="20"/>
          <w:szCs w:val="20"/>
          <w:lang w:val="kk-KZ" w:eastAsia="ru-RU"/>
        </w:rPr>
      </w:pPr>
      <w:r w:rsidRPr="00B24E93">
        <w:rPr>
          <w:rFonts w:ascii="Times New Roman" w:eastAsia="Times New Roman" w:hAnsi="Times New Roman" w:cs="Times New Roman"/>
          <w:sz w:val="20"/>
          <w:szCs w:val="20"/>
          <w:lang w:val="kk-KZ" w:eastAsia="ru-RU"/>
        </w:rPr>
        <w:t>РК – 1 ЖИЫНТЫҚ БАҒАЛАУ РУБРИКАТОРЫ    ОҚУ НӘТИЖЕЛЕРІН БАҒАЛАУ КРИТЕРИЙЛЕРІ</w:t>
      </w:r>
    </w:p>
    <w:p w14:paraId="5D7F2FCA" w14:textId="77777777" w:rsidR="00B24E93" w:rsidRPr="00B24E93" w:rsidRDefault="00B24E93" w:rsidP="00B24E93">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B24E93" w:rsidRPr="00B24E93" w14:paraId="1275610F" w14:textId="77777777" w:rsidTr="005B72A5">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35931D8"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24E93">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B24E93">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FDA2707"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w:t>
            </w:r>
            <w:r w:rsidRPr="00B24E93">
              <w:rPr>
                <w:rFonts w:ascii="Times New Roman" w:eastAsia="Times New Roman" w:hAnsi="Times New Roman" w:cs="Times New Roman"/>
                <w:color w:val="000000"/>
                <w:kern w:val="2"/>
                <w:sz w:val="20"/>
                <w:szCs w:val="20"/>
                <w:lang w:val="kk-KZ" w:eastAsia="ru-RU"/>
                <w14:ligatures w14:val="standardContextual"/>
              </w:rPr>
              <w:t>Өте жақсы</w:t>
            </w:r>
            <w:r w:rsidRPr="00B24E93">
              <w:rPr>
                <w:rFonts w:ascii="Times New Roman" w:eastAsia="Times New Roman" w:hAnsi="Times New Roman" w:cs="Times New Roman"/>
                <w:color w:val="000000"/>
                <w:kern w:val="2"/>
                <w:sz w:val="20"/>
                <w:szCs w:val="20"/>
                <w:lang w:eastAsia="ru-RU"/>
                <w14:ligatures w14:val="standardContextual"/>
              </w:rPr>
              <w:t>»    </w:t>
            </w:r>
          </w:p>
          <w:p w14:paraId="2F17FF40"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2</w:t>
            </w:r>
            <w:r w:rsidRPr="00B24E93">
              <w:rPr>
                <w:rFonts w:ascii="Times New Roman" w:eastAsia="Times New Roman" w:hAnsi="Times New Roman" w:cs="Times New Roman"/>
                <w:color w:val="000000"/>
                <w:kern w:val="2"/>
                <w:sz w:val="20"/>
                <w:szCs w:val="20"/>
                <w:lang w:val="kk-KZ" w:eastAsia="ru-RU"/>
                <w14:ligatures w14:val="standardContextual"/>
              </w:rPr>
              <w:t>5</w:t>
            </w:r>
            <w:r w:rsidRPr="00B24E93">
              <w:rPr>
                <w:rFonts w:ascii="Times New Roman" w:eastAsia="Times New Roman" w:hAnsi="Times New Roman" w:cs="Times New Roman"/>
                <w:color w:val="000000"/>
                <w:kern w:val="2"/>
                <w:sz w:val="20"/>
                <w:szCs w:val="20"/>
                <w:lang w:eastAsia="ru-RU"/>
                <w14:ligatures w14:val="standardContextual"/>
              </w:rPr>
              <w:t>-2</w:t>
            </w:r>
            <w:r w:rsidRPr="00B24E93">
              <w:rPr>
                <w:rFonts w:ascii="Times New Roman" w:eastAsia="Times New Roman" w:hAnsi="Times New Roman" w:cs="Times New Roman"/>
                <w:color w:val="000000"/>
                <w:kern w:val="2"/>
                <w:sz w:val="20"/>
                <w:szCs w:val="20"/>
                <w:lang w:val="kk-KZ" w:eastAsia="ru-RU"/>
                <w14:ligatures w14:val="standardContextual"/>
              </w:rPr>
              <w:t>8</w:t>
            </w:r>
            <w:r w:rsidRPr="00B24E93">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6A80D92"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w:t>
            </w:r>
            <w:r w:rsidRPr="00B24E93">
              <w:rPr>
                <w:rFonts w:ascii="Times New Roman" w:eastAsia="Times New Roman" w:hAnsi="Times New Roman" w:cs="Times New Roman"/>
                <w:color w:val="000000"/>
                <w:kern w:val="2"/>
                <w:sz w:val="20"/>
                <w:szCs w:val="20"/>
                <w:lang w:val="kk-KZ" w:eastAsia="ru-RU"/>
                <w14:ligatures w14:val="standardContextual"/>
              </w:rPr>
              <w:t>Жақсы</w:t>
            </w:r>
            <w:r w:rsidRPr="00B24E93">
              <w:rPr>
                <w:rFonts w:ascii="Times New Roman" w:eastAsia="Times New Roman" w:hAnsi="Times New Roman" w:cs="Times New Roman"/>
                <w:color w:val="000000"/>
                <w:kern w:val="2"/>
                <w:sz w:val="20"/>
                <w:szCs w:val="20"/>
                <w:lang w:eastAsia="ru-RU"/>
                <w14:ligatures w14:val="standardContextual"/>
              </w:rPr>
              <w:t>»  </w:t>
            </w:r>
          </w:p>
          <w:p w14:paraId="381D7348"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1</w:t>
            </w:r>
            <w:r w:rsidRPr="00B24E93">
              <w:rPr>
                <w:rFonts w:ascii="Times New Roman" w:eastAsia="Times New Roman" w:hAnsi="Times New Roman" w:cs="Times New Roman"/>
                <w:color w:val="000000"/>
                <w:kern w:val="2"/>
                <w:sz w:val="20"/>
                <w:szCs w:val="20"/>
                <w:lang w:val="kk-KZ" w:eastAsia="ru-RU"/>
                <w14:ligatures w14:val="standardContextual"/>
              </w:rPr>
              <w:t>9</w:t>
            </w:r>
            <w:r w:rsidRPr="00B24E93">
              <w:rPr>
                <w:rFonts w:ascii="Times New Roman" w:eastAsia="Times New Roman" w:hAnsi="Times New Roman" w:cs="Times New Roman"/>
                <w:color w:val="000000"/>
                <w:kern w:val="2"/>
                <w:sz w:val="20"/>
                <w:szCs w:val="20"/>
                <w:lang w:eastAsia="ru-RU"/>
                <w14:ligatures w14:val="standardContextual"/>
              </w:rPr>
              <w:t>-2</w:t>
            </w:r>
            <w:r w:rsidRPr="00B24E93">
              <w:rPr>
                <w:rFonts w:ascii="Times New Roman" w:eastAsia="Times New Roman" w:hAnsi="Times New Roman" w:cs="Times New Roman"/>
                <w:color w:val="000000"/>
                <w:kern w:val="2"/>
                <w:sz w:val="20"/>
                <w:szCs w:val="20"/>
                <w:lang w:val="kk-KZ" w:eastAsia="ru-RU"/>
                <w14:ligatures w14:val="standardContextual"/>
              </w:rPr>
              <w:t>4</w:t>
            </w:r>
            <w:r w:rsidRPr="00B24E93">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DC5171"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w:t>
            </w:r>
            <w:r w:rsidRPr="00B24E93">
              <w:rPr>
                <w:rFonts w:ascii="Times New Roman" w:eastAsia="Times New Roman" w:hAnsi="Times New Roman" w:cs="Times New Roman"/>
                <w:color w:val="000000"/>
                <w:kern w:val="2"/>
                <w:sz w:val="20"/>
                <w:szCs w:val="20"/>
                <w:lang w:val="kk-KZ" w:eastAsia="ru-RU"/>
                <w14:ligatures w14:val="standardContextual"/>
              </w:rPr>
              <w:t>Қанағаттанарлық</w:t>
            </w:r>
            <w:r w:rsidRPr="00B24E93">
              <w:rPr>
                <w:rFonts w:ascii="Times New Roman" w:eastAsia="Times New Roman" w:hAnsi="Times New Roman" w:cs="Times New Roman"/>
                <w:color w:val="000000"/>
                <w:kern w:val="2"/>
                <w:sz w:val="20"/>
                <w:szCs w:val="20"/>
                <w:lang w:eastAsia="ru-RU"/>
                <w14:ligatures w14:val="standardContextual"/>
              </w:rPr>
              <w:t>» </w:t>
            </w:r>
          </w:p>
          <w:p w14:paraId="0B2D566A"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1</w:t>
            </w:r>
            <w:r w:rsidRPr="00B24E93">
              <w:rPr>
                <w:rFonts w:ascii="Times New Roman" w:eastAsia="Times New Roman" w:hAnsi="Times New Roman" w:cs="Times New Roman"/>
                <w:color w:val="000000"/>
                <w:kern w:val="2"/>
                <w:sz w:val="20"/>
                <w:szCs w:val="20"/>
                <w:lang w:val="kk-KZ" w:eastAsia="ru-RU"/>
                <w14:ligatures w14:val="standardContextual"/>
              </w:rPr>
              <w:t>4</w:t>
            </w:r>
            <w:r w:rsidRPr="00B24E93">
              <w:rPr>
                <w:rFonts w:ascii="Times New Roman" w:eastAsia="Times New Roman" w:hAnsi="Times New Roman" w:cs="Times New Roman"/>
                <w:color w:val="000000"/>
                <w:kern w:val="2"/>
                <w:sz w:val="20"/>
                <w:szCs w:val="20"/>
                <w:lang w:eastAsia="ru-RU"/>
                <w14:ligatures w14:val="standardContextual"/>
              </w:rPr>
              <w:t>-1</w:t>
            </w:r>
            <w:r w:rsidRPr="00B24E93">
              <w:rPr>
                <w:rFonts w:ascii="Times New Roman" w:eastAsia="Times New Roman" w:hAnsi="Times New Roman" w:cs="Times New Roman"/>
                <w:color w:val="000000"/>
                <w:kern w:val="2"/>
                <w:sz w:val="20"/>
                <w:szCs w:val="20"/>
                <w:lang w:val="kk-KZ" w:eastAsia="ru-RU"/>
                <w14:ligatures w14:val="standardContextual"/>
              </w:rPr>
              <w:t>8</w:t>
            </w:r>
            <w:r w:rsidRPr="00B24E93">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58C55F"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w:t>
            </w:r>
            <w:r w:rsidRPr="00B24E93">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B24E93">
              <w:rPr>
                <w:rFonts w:ascii="Times New Roman" w:eastAsia="Times New Roman" w:hAnsi="Times New Roman" w:cs="Times New Roman"/>
                <w:color w:val="000000"/>
                <w:kern w:val="2"/>
                <w:sz w:val="20"/>
                <w:szCs w:val="20"/>
                <w:lang w:eastAsia="ru-RU"/>
                <w14:ligatures w14:val="standardContextual"/>
              </w:rPr>
              <w:t>» </w:t>
            </w:r>
          </w:p>
          <w:p w14:paraId="1998B571"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 0-1</w:t>
            </w:r>
            <w:r w:rsidRPr="00B24E93">
              <w:rPr>
                <w:rFonts w:ascii="Times New Roman" w:eastAsia="Times New Roman" w:hAnsi="Times New Roman" w:cs="Times New Roman"/>
                <w:color w:val="000000"/>
                <w:kern w:val="2"/>
                <w:sz w:val="20"/>
                <w:szCs w:val="20"/>
                <w:lang w:val="kk-KZ" w:eastAsia="ru-RU"/>
                <w14:ligatures w14:val="standardContextual"/>
              </w:rPr>
              <w:t>3</w:t>
            </w:r>
            <w:r w:rsidRPr="00B24E93">
              <w:rPr>
                <w:rFonts w:ascii="Times New Roman" w:eastAsia="Times New Roman" w:hAnsi="Times New Roman" w:cs="Times New Roman"/>
                <w:color w:val="000000"/>
                <w:kern w:val="2"/>
                <w:sz w:val="20"/>
                <w:szCs w:val="20"/>
                <w:lang w:eastAsia="ru-RU"/>
                <w14:ligatures w14:val="standardContextual"/>
              </w:rPr>
              <w:t>%</w:t>
            </w:r>
          </w:p>
        </w:tc>
      </w:tr>
      <w:tr w:rsidR="00B24E93" w:rsidRPr="00DD0C63" w14:paraId="53140EE3" w14:textId="77777777" w:rsidTr="005B72A5">
        <w:trPr>
          <w:trHeight w:val="300"/>
        </w:trPr>
        <w:tc>
          <w:tcPr>
            <w:tcW w:w="1985" w:type="dxa"/>
            <w:tcBorders>
              <w:top w:val="single" w:sz="6" w:space="0" w:color="auto"/>
              <w:left w:val="single" w:sz="6" w:space="0" w:color="auto"/>
              <w:bottom w:val="single" w:sz="6" w:space="0" w:color="auto"/>
              <w:right w:val="single" w:sz="6" w:space="0" w:color="auto"/>
            </w:tcBorders>
            <w:hideMark/>
          </w:tcPr>
          <w:p w14:paraId="3C1927FC"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тұжырымдамалар</w:t>
            </w:r>
            <w:proofErr w:type="spellEnd"/>
            <w:r w:rsidRPr="00B24E93">
              <w:rPr>
                <w:rFonts w:ascii="Times New Roman" w:eastAsia="Times New Roman" w:hAnsi="Times New Roman" w:cs="Times New Roman"/>
                <w:kern w:val="2"/>
                <w:sz w:val="20"/>
                <w:szCs w:val="20"/>
                <w:lang w:eastAsia="ru-RU"/>
                <w14:ligatures w14:val="standardContextual"/>
              </w:rPr>
              <w:t xml:space="preserve"> мен </w:t>
            </w:r>
            <w:proofErr w:type="spellStart"/>
            <w:r w:rsidRPr="00B24E93">
              <w:rPr>
                <w:rFonts w:ascii="Times New Roman" w:eastAsia="Times New Roman" w:hAnsi="Times New Roman" w:cs="Times New Roman"/>
                <w:kern w:val="2"/>
                <w:sz w:val="20"/>
                <w:szCs w:val="20"/>
                <w:lang w:eastAsia="ru-RU"/>
                <w14:ligatures w14:val="standardContextual"/>
              </w:rPr>
              <w:t>теорияларды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түсіну</w:t>
            </w:r>
            <w:proofErr w:type="spellEnd"/>
            <w:r w:rsidRPr="00B24E93">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2C1FB67B" w14:textId="77777777" w:rsidR="00B24E93" w:rsidRPr="00B24E93" w:rsidRDefault="00B24E93" w:rsidP="00B24E93">
            <w:pPr>
              <w:spacing w:after="0" w:line="240" w:lineRule="auto"/>
              <w:rPr>
                <w:rFonts w:ascii="Times New Roman" w:eastAsia="Times New Roman" w:hAnsi="Times New Roman" w:cs="Times New Roman"/>
                <w:kern w:val="2"/>
                <w:sz w:val="20"/>
                <w:szCs w:val="20"/>
                <w:lang w:val="kk-KZ"/>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14:ligatures w14:val="standardContextual"/>
              </w:rPr>
              <w:t xml:space="preserve"> 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57A84E8B" w14:textId="77777777" w:rsidR="00B24E93" w:rsidRPr="00B24E93" w:rsidRDefault="00B24E93" w:rsidP="00B24E93">
            <w:pPr>
              <w:spacing w:after="0" w:line="240" w:lineRule="auto"/>
              <w:rPr>
                <w:rFonts w:ascii="Times New Roman" w:eastAsia="Times New Roman" w:hAnsi="Times New Roman" w:cs="Times New Roman"/>
                <w:kern w:val="2"/>
                <w:sz w:val="20"/>
                <w:szCs w:val="20"/>
                <w:lang w:val="kk-KZ"/>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14:ligatures w14:val="standardContextual"/>
              </w:rPr>
              <w:t xml:space="preserve"> теорияларды  түсіну.</w:t>
            </w:r>
          </w:p>
          <w:p w14:paraId="6EDA1DBC"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40B39D13"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459DAB68" w14:textId="77777777" w:rsidR="00B24E93" w:rsidRPr="00B24E93" w:rsidRDefault="00B24E93" w:rsidP="00B24E9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B24E93">
              <w:rPr>
                <w:rFonts w:ascii="Times New Roman" w:eastAsia="Times New Roman" w:hAnsi="Times New Roman" w:cs="Times New Roman"/>
                <w:sz w:val="20"/>
                <w:szCs w:val="20"/>
                <w:lang w:val="kk-KZ" w:eastAsia="ru-RU"/>
              </w:rPr>
              <w:t>м</w:t>
            </w:r>
            <w:r w:rsidRPr="00B24E93">
              <w:rPr>
                <w:rFonts w:ascii="Times New Roman" w:hAnsi="Times New Roman" w:cs="Times New Roman"/>
                <w:bCs/>
                <w:sz w:val="20"/>
                <w:szCs w:val="20"/>
                <w:shd w:val="clear" w:color="auto" w:fill="FFFFFF"/>
                <w:lang w:val="kk-KZ"/>
              </w:rPr>
              <w:t xml:space="preserve">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B24E93">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CC595E3"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B24E93" w:rsidRPr="00DD0C63" w14:paraId="7819B0CF" w14:textId="77777777" w:rsidTr="005B72A5">
        <w:trPr>
          <w:trHeight w:val="300"/>
        </w:trPr>
        <w:tc>
          <w:tcPr>
            <w:tcW w:w="1985" w:type="dxa"/>
            <w:tcBorders>
              <w:top w:val="single" w:sz="6" w:space="0" w:color="auto"/>
              <w:left w:val="single" w:sz="6" w:space="0" w:color="auto"/>
              <w:bottom w:val="single" w:sz="6" w:space="0" w:color="auto"/>
              <w:right w:val="single" w:sz="6" w:space="0" w:color="auto"/>
            </w:tcBorders>
            <w:hideMark/>
          </w:tcPr>
          <w:p w14:paraId="438C0A1C"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6E6CA05F"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eastAsia="Times New Roman" w:hAnsi="Times New Roman" w:cs="Times New Roman"/>
                <w:kern w:val="2"/>
                <w:sz w:val="20"/>
                <w:szCs w:val="20"/>
                <w:lang w:val="kk-KZ" w:eastAsia="ru-RU"/>
                <w14:ligatures w14:val="standardContextual"/>
              </w:rPr>
              <w:t> </w:t>
            </w: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5851524C"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42CF1C21" w14:textId="77777777" w:rsidR="00B24E93" w:rsidRPr="00B24E93" w:rsidRDefault="00B24E93" w:rsidP="00B24E9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eastAsia="ru-RU"/>
                <w14:ligatures w14:val="standardContextual"/>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1E76F4C2" w14:textId="77777777" w:rsidR="00B24E93" w:rsidRPr="00B24E93" w:rsidRDefault="00B24E93" w:rsidP="00B24E9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549876FD"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B24E93" w:rsidRPr="00B24E93" w14:paraId="6C6B8A68" w14:textId="77777777" w:rsidTr="005B72A5">
        <w:trPr>
          <w:trHeight w:val="300"/>
        </w:trPr>
        <w:tc>
          <w:tcPr>
            <w:tcW w:w="1985" w:type="dxa"/>
            <w:tcBorders>
              <w:top w:val="single" w:sz="6" w:space="0" w:color="auto"/>
              <w:left w:val="single" w:sz="6" w:space="0" w:color="auto"/>
              <w:bottom w:val="single" w:sz="6" w:space="0" w:color="auto"/>
              <w:right w:val="single" w:sz="6" w:space="0" w:color="auto"/>
            </w:tcBorders>
            <w:hideMark/>
          </w:tcPr>
          <w:p w14:paraId="0CA0DA6E"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24E93">
              <w:rPr>
                <w:rFonts w:ascii="Times New Roman" w:eastAsia="Times New Roman" w:hAnsi="Times New Roman" w:cs="Times New Roman"/>
                <w:kern w:val="2"/>
                <w:sz w:val="20"/>
                <w:szCs w:val="20"/>
                <w:lang w:eastAsia="ru-RU"/>
                <w14:ligatures w14:val="standardContextual"/>
              </w:rPr>
              <w:t>Саясат</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ұсынысы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немесе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практикалық</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ұсыныстар</w:t>
            </w:r>
            <w:proofErr w:type="spellEnd"/>
            <w:r w:rsidRPr="00B24E93">
              <w:rPr>
                <w:rFonts w:ascii="Times New Roman" w:eastAsia="Times New Roman" w:hAnsi="Times New Roman" w:cs="Times New Roman"/>
                <w:kern w:val="2"/>
                <w:sz w:val="20"/>
                <w:szCs w:val="20"/>
                <w:lang w:eastAsia="ru-RU"/>
                <w14:ligatures w14:val="standardContextual"/>
              </w:rPr>
              <w:t>/</w:t>
            </w:r>
            <w:proofErr w:type="spellStart"/>
            <w:r w:rsidRPr="00B24E93">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11E870BA"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тиімділігін</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арттыру</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бойынша</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сауатты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саяси</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және</w:t>
            </w:r>
            <w:proofErr w:type="spellEnd"/>
            <w:r w:rsidRPr="00B24E93">
              <w:rPr>
                <w:rFonts w:ascii="Times New Roman" w:eastAsia="Times New Roman" w:hAnsi="Times New Roman" w:cs="Times New Roman"/>
                <w:kern w:val="2"/>
                <w:sz w:val="20"/>
                <w:szCs w:val="20"/>
                <w:lang w:eastAsia="ru-RU"/>
                <w14:ligatures w14:val="standardContextual"/>
              </w:rPr>
              <w:t>/</w:t>
            </w:r>
            <w:proofErr w:type="spellStart"/>
            <w:r w:rsidRPr="00B24E93">
              <w:rPr>
                <w:rFonts w:ascii="Times New Roman" w:eastAsia="Times New Roman" w:hAnsi="Times New Roman" w:cs="Times New Roman"/>
                <w:kern w:val="2"/>
                <w:sz w:val="20"/>
                <w:szCs w:val="20"/>
                <w:lang w:eastAsia="ru-RU"/>
                <w14:ligatures w14:val="standardContextual"/>
              </w:rPr>
              <w:t>немесе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практикалық</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ұсыныстарды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ұсынады</w:t>
            </w:r>
            <w:proofErr w:type="spellEnd"/>
            <w:r w:rsidRPr="00B24E93">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1D393CFB"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тиімділігін</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арттыру</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бойынша</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кейбір</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саяси</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және</w:t>
            </w:r>
            <w:proofErr w:type="spellEnd"/>
            <w:r w:rsidRPr="00B24E93">
              <w:rPr>
                <w:rFonts w:ascii="Times New Roman" w:eastAsia="Times New Roman" w:hAnsi="Times New Roman" w:cs="Times New Roman"/>
                <w:kern w:val="2"/>
                <w:sz w:val="20"/>
                <w:szCs w:val="20"/>
                <w:lang w:eastAsia="ru-RU"/>
                <w14:ligatures w14:val="standardContextual"/>
              </w:rPr>
              <w:t>/</w:t>
            </w:r>
            <w:proofErr w:type="spellStart"/>
            <w:r w:rsidRPr="00B24E93">
              <w:rPr>
                <w:rFonts w:ascii="Times New Roman" w:eastAsia="Times New Roman" w:hAnsi="Times New Roman" w:cs="Times New Roman"/>
                <w:kern w:val="2"/>
                <w:sz w:val="20"/>
                <w:szCs w:val="20"/>
                <w:lang w:eastAsia="ru-RU"/>
                <w14:ligatures w14:val="standardContextual"/>
              </w:rPr>
              <w:t>немесе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практикалық</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ұсыныстарды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ұсыныстарды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ұсынады</w:t>
            </w:r>
            <w:proofErr w:type="spellEnd"/>
            <w:r w:rsidRPr="00B24E93">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37E51F82"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және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практикалық</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кеңес</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Ұсыныстар</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маңызды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емес</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мұқият</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талдауға</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негізделмеген</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және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таяз</w:t>
            </w:r>
            <w:proofErr w:type="spellEnd"/>
            <w:r w:rsidRPr="00B24E93">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6BF68C26"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практикалық</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кеңестер</w:t>
            </w:r>
            <w:proofErr w:type="spellEnd"/>
            <w:r w:rsidRPr="00B24E93">
              <w:rPr>
                <w:rFonts w:ascii="Times New Roman" w:eastAsia="Times New Roman" w:hAnsi="Times New Roman" w:cs="Times New Roman"/>
                <w:kern w:val="2"/>
                <w:sz w:val="20"/>
                <w:szCs w:val="20"/>
                <w:lang w:eastAsia="ru-RU"/>
                <w14:ligatures w14:val="standardContextual"/>
              </w:rPr>
              <w:t xml:space="preserve"> аз </w:t>
            </w:r>
            <w:proofErr w:type="spellStart"/>
            <w:r w:rsidRPr="00B24E93">
              <w:rPr>
                <w:rFonts w:ascii="Times New Roman" w:eastAsia="Times New Roman" w:hAnsi="Times New Roman" w:cs="Times New Roman"/>
                <w:kern w:val="2"/>
                <w:sz w:val="20"/>
                <w:szCs w:val="20"/>
                <w:lang w:eastAsia="ru-RU"/>
                <w14:ligatures w14:val="standardContextual"/>
              </w:rPr>
              <w:t>немесе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жоқ</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немесе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өте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төмен</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сапалы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кеңес</w:t>
            </w:r>
            <w:proofErr w:type="spellEnd"/>
            <w:r w:rsidRPr="00B24E93">
              <w:rPr>
                <w:rFonts w:ascii="Times New Roman" w:eastAsia="Times New Roman" w:hAnsi="Times New Roman" w:cs="Times New Roman"/>
                <w:kern w:val="2"/>
                <w:sz w:val="20"/>
                <w:szCs w:val="20"/>
                <w:lang w:eastAsia="ru-RU"/>
                <w14:ligatures w14:val="standardContextual"/>
              </w:rPr>
              <w:t>.</w:t>
            </w:r>
          </w:p>
        </w:tc>
      </w:tr>
    </w:tbl>
    <w:p w14:paraId="74A9BAAE" w14:textId="77777777" w:rsidR="00B24E93" w:rsidRPr="00B24E93" w:rsidRDefault="00B24E93" w:rsidP="00B24E93">
      <w:pPr>
        <w:spacing w:after="0" w:line="240" w:lineRule="auto"/>
        <w:rPr>
          <w:rFonts w:ascii="Times New Roman" w:eastAsia="Times New Roman" w:hAnsi="Times New Roman" w:cs="Times New Roman"/>
          <w:color w:val="000000" w:themeColor="text1"/>
          <w:sz w:val="20"/>
          <w:szCs w:val="20"/>
          <w:lang w:val="kk-KZ"/>
        </w:rPr>
      </w:pPr>
    </w:p>
    <w:p w14:paraId="2E6B8BA4" w14:textId="77777777" w:rsidR="00B24E93" w:rsidRPr="00B24E93" w:rsidRDefault="00B24E93" w:rsidP="00B24E93">
      <w:pPr>
        <w:spacing w:after="0" w:line="240" w:lineRule="auto"/>
        <w:rPr>
          <w:rFonts w:ascii="Times New Roman" w:eastAsia="Times New Roman" w:hAnsi="Times New Roman" w:cs="Times New Roman"/>
          <w:color w:val="000000" w:themeColor="text1"/>
          <w:sz w:val="20"/>
          <w:szCs w:val="20"/>
          <w:lang w:val="kk-KZ"/>
        </w:rPr>
      </w:pPr>
    </w:p>
    <w:p w14:paraId="6ED8D1BD" w14:textId="77777777" w:rsidR="00B24E93" w:rsidRPr="00B24E93" w:rsidRDefault="00B24E93" w:rsidP="00B24E93">
      <w:pPr>
        <w:spacing w:after="0" w:line="240" w:lineRule="auto"/>
        <w:textAlignment w:val="baseline"/>
        <w:rPr>
          <w:rFonts w:ascii="Times New Roman" w:eastAsia="Times New Roman" w:hAnsi="Times New Roman" w:cs="Times New Roman"/>
          <w:bCs/>
          <w:sz w:val="20"/>
          <w:szCs w:val="20"/>
          <w:lang w:val="kk-KZ" w:eastAsia="ru-RU"/>
        </w:rPr>
      </w:pPr>
      <w:r w:rsidRPr="00B24E93">
        <w:rPr>
          <w:rFonts w:ascii="Times New Roman" w:eastAsia="Times New Roman" w:hAnsi="Times New Roman" w:cs="Times New Roman"/>
          <w:sz w:val="20"/>
          <w:szCs w:val="20"/>
          <w:lang w:val="kk-KZ" w:eastAsia="ru-RU"/>
        </w:rPr>
        <w:t>РК – 2 ЖИЫНТЫҚ БАҒАЛАУ РУБРИКАТОРЫ   ОҚУ НӘТИЖЕЛЕРІН БАҒАЛАУ КРИТЕРИЙЛЕРІ</w:t>
      </w: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B24E93" w:rsidRPr="00B24E93" w14:paraId="492C2956" w14:textId="77777777" w:rsidTr="005B72A5">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EF34496"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24E93">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B24E93">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59AEAF6"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w:t>
            </w:r>
            <w:r w:rsidRPr="00B24E93">
              <w:rPr>
                <w:rFonts w:ascii="Times New Roman" w:eastAsia="Times New Roman" w:hAnsi="Times New Roman" w:cs="Times New Roman"/>
                <w:color w:val="000000"/>
                <w:kern w:val="2"/>
                <w:sz w:val="20"/>
                <w:szCs w:val="20"/>
                <w:lang w:val="kk-KZ" w:eastAsia="ru-RU"/>
                <w14:ligatures w14:val="standardContextual"/>
              </w:rPr>
              <w:t>Өте жақсы</w:t>
            </w:r>
            <w:r w:rsidRPr="00B24E93">
              <w:rPr>
                <w:rFonts w:ascii="Times New Roman" w:eastAsia="Times New Roman" w:hAnsi="Times New Roman" w:cs="Times New Roman"/>
                <w:color w:val="000000"/>
                <w:kern w:val="2"/>
                <w:sz w:val="20"/>
                <w:szCs w:val="20"/>
                <w:lang w:eastAsia="ru-RU"/>
                <w14:ligatures w14:val="standardContextual"/>
              </w:rPr>
              <w:t>»    </w:t>
            </w:r>
          </w:p>
          <w:p w14:paraId="4334A93F"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2</w:t>
            </w:r>
            <w:r w:rsidRPr="00B24E93">
              <w:rPr>
                <w:rFonts w:ascii="Times New Roman" w:eastAsia="Times New Roman" w:hAnsi="Times New Roman" w:cs="Times New Roman"/>
                <w:color w:val="000000"/>
                <w:kern w:val="2"/>
                <w:sz w:val="20"/>
                <w:szCs w:val="20"/>
                <w:lang w:val="kk-KZ" w:eastAsia="ru-RU"/>
                <w14:ligatures w14:val="standardContextual"/>
              </w:rPr>
              <w:t>7</w:t>
            </w:r>
            <w:r w:rsidRPr="00B24E93">
              <w:rPr>
                <w:rFonts w:ascii="Times New Roman" w:eastAsia="Times New Roman" w:hAnsi="Times New Roman" w:cs="Times New Roman"/>
                <w:color w:val="000000"/>
                <w:kern w:val="2"/>
                <w:sz w:val="20"/>
                <w:szCs w:val="20"/>
                <w:lang w:eastAsia="ru-RU"/>
                <w14:ligatures w14:val="standardContextual"/>
              </w:rPr>
              <w:t>-</w:t>
            </w:r>
            <w:r w:rsidRPr="00B24E93">
              <w:rPr>
                <w:rFonts w:ascii="Times New Roman" w:eastAsia="Times New Roman" w:hAnsi="Times New Roman" w:cs="Times New Roman"/>
                <w:color w:val="000000"/>
                <w:kern w:val="2"/>
                <w:sz w:val="20"/>
                <w:szCs w:val="20"/>
                <w:lang w:val="kk-KZ" w:eastAsia="ru-RU"/>
                <w14:ligatures w14:val="standardContextual"/>
              </w:rPr>
              <w:t>30</w:t>
            </w:r>
            <w:r w:rsidRPr="00B24E93">
              <w:rPr>
                <w:rFonts w:ascii="Times New Roman" w:eastAsia="Times New Roman" w:hAnsi="Times New Roman" w:cs="Times New Roman"/>
                <w:color w:val="000000"/>
                <w:kern w:val="2"/>
                <w:sz w:val="20"/>
                <w:szCs w:val="20"/>
                <w:lang w:eastAsia="ru-RU"/>
                <w14:ligatures w14:val="standardContextual"/>
              </w:rPr>
              <w:t>%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64DB379"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w:t>
            </w:r>
            <w:r w:rsidRPr="00B24E93">
              <w:rPr>
                <w:rFonts w:ascii="Times New Roman" w:eastAsia="Times New Roman" w:hAnsi="Times New Roman" w:cs="Times New Roman"/>
                <w:color w:val="000000"/>
                <w:kern w:val="2"/>
                <w:sz w:val="20"/>
                <w:szCs w:val="20"/>
                <w:lang w:val="kk-KZ" w:eastAsia="ru-RU"/>
                <w14:ligatures w14:val="standardContextual"/>
              </w:rPr>
              <w:t>Жақсы</w:t>
            </w:r>
            <w:r w:rsidRPr="00B24E93">
              <w:rPr>
                <w:rFonts w:ascii="Times New Roman" w:eastAsia="Times New Roman" w:hAnsi="Times New Roman" w:cs="Times New Roman"/>
                <w:color w:val="000000"/>
                <w:kern w:val="2"/>
                <w:sz w:val="20"/>
                <w:szCs w:val="20"/>
                <w:lang w:eastAsia="ru-RU"/>
                <w14:ligatures w14:val="standardContextual"/>
              </w:rPr>
              <w:t>»  </w:t>
            </w:r>
          </w:p>
          <w:p w14:paraId="7DEAFDC6"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val="kk-KZ" w:eastAsia="ru-RU"/>
                <w14:ligatures w14:val="standardContextual"/>
              </w:rPr>
              <w:t>21-</w:t>
            </w:r>
            <w:r w:rsidRPr="00B24E93">
              <w:rPr>
                <w:rFonts w:ascii="Times New Roman" w:eastAsia="Times New Roman" w:hAnsi="Times New Roman" w:cs="Times New Roman"/>
                <w:color w:val="000000"/>
                <w:kern w:val="2"/>
                <w:sz w:val="20"/>
                <w:szCs w:val="20"/>
                <w:lang w:eastAsia="ru-RU"/>
                <w14:ligatures w14:val="standardContextual"/>
              </w:rPr>
              <w:t>2</w:t>
            </w:r>
            <w:r w:rsidRPr="00B24E93">
              <w:rPr>
                <w:rFonts w:ascii="Times New Roman" w:eastAsia="Times New Roman" w:hAnsi="Times New Roman" w:cs="Times New Roman"/>
                <w:color w:val="000000"/>
                <w:kern w:val="2"/>
                <w:sz w:val="20"/>
                <w:szCs w:val="20"/>
                <w:lang w:val="kk-KZ" w:eastAsia="ru-RU"/>
                <w14:ligatures w14:val="standardContextual"/>
              </w:rPr>
              <w:t>6</w:t>
            </w:r>
            <w:r w:rsidRPr="00B24E93">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168672"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w:t>
            </w:r>
            <w:r w:rsidRPr="00B24E93">
              <w:rPr>
                <w:rFonts w:ascii="Times New Roman" w:eastAsia="Times New Roman" w:hAnsi="Times New Roman" w:cs="Times New Roman"/>
                <w:color w:val="000000"/>
                <w:kern w:val="2"/>
                <w:sz w:val="20"/>
                <w:szCs w:val="20"/>
                <w:lang w:val="kk-KZ" w:eastAsia="ru-RU"/>
                <w14:ligatures w14:val="standardContextual"/>
              </w:rPr>
              <w:t>Қанағаттанарлық</w:t>
            </w:r>
            <w:r w:rsidRPr="00B24E93">
              <w:rPr>
                <w:rFonts w:ascii="Times New Roman" w:eastAsia="Times New Roman" w:hAnsi="Times New Roman" w:cs="Times New Roman"/>
                <w:color w:val="000000"/>
                <w:kern w:val="2"/>
                <w:sz w:val="20"/>
                <w:szCs w:val="20"/>
                <w:lang w:eastAsia="ru-RU"/>
                <w14:ligatures w14:val="standardContextual"/>
              </w:rPr>
              <w:t>» </w:t>
            </w:r>
          </w:p>
          <w:p w14:paraId="6A30A472"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1</w:t>
            </w:r>
            <w:r w:rsidRPr="00B24E93">
              <w:rPr>
                <w:rFonts w:ascii="Times New Roman" w:eastAsia="Times New Roman" w:hAnsi="Times New Roman" w:cs="Times New Roman"/>
                <w:color w:val="000000"/>
                <w:kern w:val="2"/>
                <w:sz w:val="20"/>
                <w:szCs w:val="20"/>
                <w:lang w:val="kk-KZ" w:eastAsia="ru-RU"/>
                <w14:ligatures w14:val="standardContextual"/>
              </w:rPr>
              <w:t>5</w:t>
            </w:r>
            <w:r w:rsidRPr="00B24E93">
              <w:rPr>
                <w:rFonts w:ascii="Times New Roman" w:eastAsia="Times New Roman" w:hAnsi="Times New Roman" w:cs="Times New Roman"/>
                <w:color w:val="000000"/>
                <w:kern w:val="2"/>
                <w:sz w:val="20"/>
                <w:szCs w:val="20"/>
                <w:lang w:eastAsia="ru-RU"/>
                <w14:ligatures w14:val="standardContextual"/>
              </w:rPr>
              <w:t>-</w:t>
            </w:r>
            <w:r w:rsidRPr="00B24E93">
              <w:rPr>
                <w:rFonts w:ascii="Times New Roman" w:eastAsia="Times New Roman" w:hAnsi="Times New Roman" w:cs="Times New Roman"/>
                <w:color w:val="000000"/>
                <w:kern w:val="2"/>
                <w:sz w:val="20"/>
                <w:szCs w:val="20"/>
                <w:lang w:val="kk-KZ" w:eastAsia="ru-RU"/>
                <w14:ligatures w14:val="standardContextual"/>
              </w:rPr>
              <w:t>20</w:t>
            </w:r>
            <w:r w:rsidRPr="00B24E93">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7218BDE"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w:t>
            </w:r>
            <w:r w:rsidRPr="00B24E93">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B24E93">
              <w:rPr>
                <w:rFonts w:ascii="Times New Roman" w:eastAsia="Times New Roman" w:hAnsi="Times New Roman" w:cs="Times New Roman"/>
                <w:color w:val="000000"/>
                <w:kern w:val="2"/>
                <w:sz w:val="20"/>
                <w:szCs w:val="20"/>
                <w:lang w:eastAsia="ru-RU"/>
                <w14:ligatures w14:val="standardContextual"/>
              </w:rPr>
              <w:t>» </w:t>
            </w:r>
          </w:p>
          <w:p w14:paraId="0CFFB76B" w14:textId="77777777" w:rsidR="00B24E93" w:rsidRPr="00B24E93" w:rsidRDefault="00B24E93" w:rsidP="00B24E9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eastAsia="Times New Roman" w:hAnsi="Times New Roman" w:cs="Times New Roman"/>
                <w:color w:val="000000"/>
                <w:kern w:val="2"/>
                <w:sz w:val="20"/>
                <w:szCs w:val="20"/>
                <w:lang w:eastAsia="ru-RU"/>
                <w14:ligatures w14:val="standardContextual"/>
              </w:rPr>
              <w:t> 0-1</w:t>
            </w:r>
            <w:r w:rsidRPr="00B24E93">
              <w:rPr>
                <w:rFonts w:ascii="Times New Roman" w:eastAsia="Times New Roman" w:hAnsi="Times New Roman" w:cs="Times New Roman"/>
                <w:color w:val="000000"/>
                <w:kern w:val="2"/>
                <w:sz w:val="20"/>
                <w:szCs w:val="20"/>
                <w:lang w:val="kk-KZ" w:eastAsia="ru-RU"/>
                <w14:ligatures w14:val="standardContextual"/>
              </w:rPr>
              <w:t>4</w:t>
            </w:r>
            <w:r w:rsidRPr="00B24E93">
              <w:rPr>
                <w:rFonts w:ascii="Times New Roman" w:eastAsia="Times New Roman" w:hAnsi="Times New Roman" w:cs="Times New Roman"/>
                <w:color w:val="000000"/>
                <w:kern w:val="2"/>
                <w:sz w:val="20"/>
                <w:szCs w:val="20"/>
                <w:lang w:eastAsia="ru-RU"/>
                <w14:ligatures w14:val="standardContextual"/>
              </w:rPr>
              <w:t>%</w:t>
            </w:r>
          </w:p>
        </w:tc>
      </w:tr>
      <w:tr w:rsidR="00B24E93" w:rsidRPr="00DD0C63" w14:paraId="7AA1CF34" w14:textId="77777777" w:rsidTr="005B72A5">
        <w:trPr>
          <w:trHeight w:val="300"/>
        </w:trPr>
        <w:tc>
          <w:tcPr>
            <w:tcW w:w="1985" w:type="dxa"/>
            <w:tcBorders>
              <w:top w:val="single" w:sz="6" w:space="0" w:color="auto"/>
              <w:left w:val="single" w:sz="6" w:space="0" w:color="auto"/>
              <w:bottom w:val="single" w:sz="6" w:space="0" w:color="auto"/>
              <w:right w:val="single" w:sz="6" w:space="0" w:color="auto"/>
            </w:tcBorders>
            <w:hideMark/>
          </w:tcPr>
          <w:p w14:paraId="3E3A9B30"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тұжырымдамалар</w:t>
            </w:r>
            <w:proofErr w:type="spellEnd"/>
            <w:r w:rsidRPr="00B24E93">
              <w:rPr>
                <w:rFonts w:ascii="Times New Roman" w:eastAsia="Times New Roman" w:hAnsi="Times New Roman" w:cs="Times New Roman"/>
                <w:kern w:val="2"/>
                <w:sz w:val="20"/>
                <w:szCs w:val="20"/>
                <w:lang w:eastAsia="ru-RU"/>
                <w14:ligatures w14:val="standardContextual"/>
              </w:rPr>
              <w:t xml:space="preserve"> мен </w:t>
            </w:r>
            <w:proofErr w:type="spellStart"/>
            <w:r w:rsidRPr="00B24E93">
              <w:rPr>
                <w:rFonts w:ascii="Times New Roman" w:eastAsia="Times New Roman" w:hAnsi="Times New Roman" w:cs="Times New Roman"/>
                <w:kern w:val="2"/>
                <w:sz w:val="20"/>
                <w:szCs w:val="20"/>
                <w:lang w:eastAsia="ru-RU"/>
                <w14:ligatures w14:val="standardContextual"/>
              </w:rPr>
              <w:t>теорияларды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түсіну</w:t>
            </w:r>
            <w:proofErr w:type="spellEnd"/>
            <w:r w:rsidRPr="00B24E93">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69605D32" w14:textId="77777777" w:rsidR="00B24E93" w:rsidRPr="00B24E93" w:rsidRDefault="00B24E93" w:rsidP="00B24E93">
            <w:pPr>
              <w:spacing w:after="0" w:line="240" w:lineRule="auto"/>
              <w:rPr>
                <w:rFonts w:ascii="Times New Roman" w:eastAsia="Times New Roman" w:hAnsi="Times New Roman" w:cs="Times New Roman"/>
                <w:kern w:val="2"/>
                <w:sz w:val="20"/>
                <w:szCs w:val="20"/>
                <w:lang w:val="kk-KZ"/>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14:ligatures w14:val="standardContextual"/>
              </w:rPr>
              <w:t xml:space="preserve"> 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30E4426C" w14:textId="77777777" w:rsidR="00B24E93" w:rsidRPr="00B24E93" w:rsidRDefault="00B24E93" w:rsidP="00B24E93">
            <w:pPr>
              <w:spacing w:after="0" w:line="240" w:lineRule="auto"/>
              <w:rPr>
                <w:rFonts w:ascii="Times New Roman" w:eastAsia="Times New Roman" w:hAnsi="Times New Roman" w:cs="Times New Roman"/>
                <w:kern w:val="2"/>
                <w:sz w:val="20"/>
                <w:szCs w:val="20"/>
                <w:lang w:val="kk-KZ"/>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14:ligatures w14:val="standardContextual"/>
              </w:rPr>
              <w:t xml:space="preserve"> теорияларды  түсіну.</w:t>
            </w:r>
          </w:p>
          <w:p w14:paraId="3FD4FB5B"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68BBAEE5"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331630F" w14:textId="77777777" w:rsidR="00B24E93" w:rsidRPr="00B24E93" w:rsidRDefault="00B24E93" w:rsidP="00B24E9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B24E93">
              <w:rPr>
                <w:rFonts w:ascii="Times New Roman" w:eastAsia="Times New Roman" w:hAnsi="Times New Roman" w:cs="Times New Roman"/>
                <w:sz w:val="20"/>
                <w:szCs w:val="20"/>
                <w:lang w:val="kk-KZ" w:eastAsia="ru-RU"/>
              </w:rPr>
              <w:t>м</w:t>
            </w:r>
            <w:r w:rsidRPr="00B24E93">
              <w:rPr>
                <w:rFonts w:ascii="Times New Roman" w:hAnsi="Times New Roman" w:cs="Times New Roman"/>
                <w:bCs/>
                <w:sz w:val="20"/>
                <w:szCs w:val="20"/>
                <w:shd w:val="clear" w:color="auto" w:fill="FFFFFF"/>
                <w:lang w:val="kk-KZ"/>
              </w:rPr>
              <w:t xml:space="preserve">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B24E93">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18B1DE17"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B24E93" w:rsidRPr="00DD0C63" w14:paraId="2953658B" w14:textId="77777777" w:rsidTr="005B72A5">
        <w:trPr>
          <w:trHeight w:val="300"/>
        </w:trPr>
        <w:tc>
          <w:tcPr>
            <w:tcW w:w="1985" w:type="dxa"/>
            <w:tcBorders>
              <w:top w:val="single" w:sz="6" w:space="0" w:color="auto"/>
              <w:left w:val="single" w:sz="6" w:space="0" w:color="auto"/>
              <w:bottom w:val="single" w:sz="6" w:space="0" w:color="auto"/>
              <w:right w:val="single" w:sz="6" w:space="0" w:color="auto"/>
            </w:tcBorders>
            <w:hideMark/>
          </w:tcPr>
          <w:p w14:paraId="2C96ED3C"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3517EDA4"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eastAsia="Times New Roman" w:hAnsi="Times New Roman" w:cs="Times New Roman"/>
                <w:kern w:val="2"/>
                <w:sz w:val="20"/>
                <w:szCs w:val="20"/>
                <w:lang w:val="kk-KZ" w:eastAsia="ru-RU"/>
                <w14:ligatures w14:val="standardContextual"/>
              </w:rPr>
              <w:t> </w:t>
            </w: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7204740F"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2FE5483B" w14:textId="77777777" w:rsidR="00B24E93" w:rsidRPr="00B24E93" w:rsidRDefault="00B24E93" w:rsidP="00B24E9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eastAsia="ru-RU"/>
                <w14:ligatures w14:val="standardContextual"/>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0A10BEC0" w14:textId="77777777" w:rsidR="00B24E93" w:rsidRPr="00B24E93" w:rsidRDefault="00B24E93" w:rsidP="00B24E9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3F7291E2"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24E93">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B24E93" w:rsidRPr="00B24E93" w14:paraId="50230538" w14:textId="77777777" w:rsidTr="005B72A5">
        <w:trPr>
          <w:trHeight w:val="300"/>
        </w:trPr>
        <w:tc>
          <w:tcPr>
            <w:tcW w:w="1985" w:type="dxa"/>
            <w:tcBorders>
              <w:top w:val="single" w:sz="6" w:space="0" w:color="auto"/>
              <w:left w:val="single" w:sz="6" w:space="0" w:color="auto"/>
              <w:bottom w:val="single" w:sz="6" w:space="0" w:color="auto"/>
              <w:right w:val="single" w:sz="6" w:space="0" w:color="auto"/>
            </w:tcBorders>
            <w:hideMark/>
          </w:tcPr>
          <w:p w14:paraId="7F6B422F"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24E93">
              <w:rPr>
                <w:rFonts w:ascii="Times New Roman" w:eastAsia="Times New Roman" w:hAnsi="Times New Roman" w:cs="Times New Roman"/>
                <w:kern w:val="2"/>
                <w:sz w:val="20"/>
                <w:szCs w:val="20"/>
                <w:lang w:eastAsia="ru-RU"/>
                <w14:ligatures w14:val="standardContextual"/>
              </w:rPr>
              <w:lastRenderedPageBreak/>
              <w:t>Саясат</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ұсынысы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немесе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практикалық</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ұсыныстар</w:t>
            </w:r>
            <w:proofErr w:type="spellEnd"/>
            <w:r w:rsidRPr="00B24E93">
              <w:rPr>
                <w:rFonts w:ascii="Times New Roman" w:eastAsia="Times New Roman" w:hAnsi="Times New Roman" w:cs="Times New Roman"/>
                <w:kern w:val="2"/>
                <w:sz w:val="20"/>
                <w:szCs w:val="20"/>
                <w:lang w:eastAsia="ru-RU"/>
                <w14:ligatures w14:val="standardContextual"/>
              </w:rPr>
              <w:t>/</w:t>
            </w:r>
            <w:proofErr w:type="spellStart"/>
            <w:r w:rsidRPr="00B24E93">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50D70A39"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тиімділігін</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арттыру</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бойынша</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сауатты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саяси</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және</w:t>
            </w:r>
            <w:proofErr w:type="spellEnd"/>
            <w:r w:rsidRPr="00B24E93">
              <w:rPr>
                <w:rFonts w:ascii="Times New Roman" w:eastAsia="Times New Roman" w:hAnsi="Times New Roman" w:cs="Times New Roman"/>
                <w:kern w:val="2"/>
                <w:sz w:val="20"/>
                <w:szCs w:val="20"/>
                <w:lang w:eastAsia="ru-RU"/>
                <w14:ligatures w14:val="standardContextual"/>
              </w:rPr>
              <w:t>/</w:t>
            </w:r>
            <w:proofErr w:type="spellStart"/>
            <w:r w:rsidRPr="00B24E93">
              <w:rPr>
                <w:rFonts w:ascii="Times New Roman" w:eastAsia="Times New Roman" w:hAnsi="Times New Roman" w:cs="Times New Roman"/>
                <w:kern w:val="2"/>
                <w:sz w:val="20"/>
                <w:szCs w:val="20"/>
                <w:lang w:eastAsia="ru-RU"/>
                <w14:ligatures w14:val="standardContextual"/>
              </w:rPr>
              <w:t>немесе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практикалық</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ұсыныстарды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ұсынады</w:t>
            </w:r>
            <w:proofErr w:type="spellEnd"/>
            <w:r w:rsidRPr="00B24E93">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64AFFE01"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тиімділігін</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арттыру</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бойынша</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кейбір</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саяси</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және</w:t>
            </w:r>
            <w:proofErr w:type="spellEnd"/>
            <w:r w:rsidRPr="00B24E93">
              <w:rPr>
                <w:rFonts w:ascii="Times New Roman" w:eastAsia="Times New Roman" w:hAnsi="Times New Roman" w:cs="Times New Roman"/>
                <w:kern w:val="2"/>
                <w:sz w:val="20"/>
                <w:szCs w:val="20"/>
                <w:lang w:eastAsia="ru-RU"/>
                <w14:ligatures w14:val="standardContextual"/>
              </w:rPr>
              <w:t>/</w:t>
            </w:r>
            <w:proofErr w:type="spellStart"/>
            <w:r w:rsidRPr="00B24E93">
              <w:rPr>
                <w:rFonts w:ascii="Times New Roman" w:eastAsia="Times New Roman" w:hAnsi="Times New Roman" w:cs="Times New Roman"/>
                <w:kern w:val="2"/>
                <w:sz w:val="20"/>
                <w:szCs w:val="20"/>
                <w:lang w:eastAsia="ru-RU"/>
                <w14:ligatures w14:val="standardContextual"/>
              </w:rPr>
              <w:t>немесе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практикалық</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ұсыныстарды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ұсыныстарды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ұсынады</w:t>
            </w:r>
            <w:proofErr w:type="spellEnd"/>
            <w:r w:rsidRPr="00B24E93">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4EB04946"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және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практикалық</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кеңес</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Ұсыныстар</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маңызды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емес</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мұқият</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талдауға</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негізделмеген</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және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таяз</w:t>
            </w:r>
            <w:proofErr w:type="spellEnd"/>
            <w:r w:rsidRPr="00B24E93">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5BF7E542" w14:textId="77777777" w:rsidR="00B24E93" w:rsidRPr="00B24E93" w:rsidRDefault="00B24E93" w:rsidP="00B24E9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B24E93">
              <w:rPr>
                <w:rFonts w:ascii="Times New Roman" w:hAnsi="Times New Roman" w:cs="Times New Roman"/>
                <w:bCs/>
                <w:sz w:val="20"/>
                <w:szCs w:val="20"/>
                <w:shd w:val="clear" w:color="auto" w:fill="FFFFFF"/>
                <w:lang w:val="kk-KZ"/>
              </w:rPr>
              <w:t xml:space="preserve">Мемлекеттік </w:t>
            </w:r>
            <w:r w:rsidRPr="00B24E93">
              <w:rPr>
                <w:rFonts w:ascii="Times New Roman" w:hAnsi="Times New Roman" w:cs="Times New Roman"/>
                <w:sz w:val="20"/>
                <w:szCs w:val="20"/>
                <w:lang w:val="kk-KZ"/>
              </w:rPr>
              <w:t>шешімдердің қабылдануы мен атқарылуы</w:t>
            </w:r>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практикалық</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кеңестер</w:t>
            </w:r>
            <w:proofErr w:type="spellEnd"/>
            <w:r w:rsidRPr="00B24E93">
              <w:rPr>
                <w:rFonts w:ascii="Times New Roman" w:eastAsia="Times New Roman" w:hAnsi="Times New Roman" w:cs="Times New Roman"/>
                <w:kern w:val="2"/>
                <w:sz w:val="20"/>
                <w:szCs w:val="20"/>
                <w:lang w:eastAsia="ru-RU"/>
                <w14:ligatures w14:val="standardContextual"/>
              </w:rPr>
              <w:t xml:space="preserve"> аз </w:t>
            </w:r>
            <w:proofErr w:type="spellStart"/>
            <w:r w:rsidRPr="00B24E93">
              <w:rPr>
                <w:rFonts w:ascii="Times New Roman" w:eastAsia="Times New Roman" w:hAnsi="Times New Roman" w:cs="Times New Roman"/>
                <w:kern w:val="2"/>
                <w:sz w:val="20"/>
                <w:szCs w:val="20"/>
                <w:lang w:eastAsia="ru-RU"/>
                <w14:ligatures w14:val="standardContextual"/>
              </w:rPr>
              <w:t>немесе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жоқ</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немесе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өте</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төмен</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сапалы</w:t>
            </w:r>
            <w:proofErr w:type="spellEnd"/>
            <w:r w:rsidRPr="00B24E93">
              <w:rPr>
                <w:rFonts w:ascii="Times New Roman" w:eastAsia="Times New Roman" w:hAnsi="Times New Roman" w:cs="Times New Roman"/>
                <w:kern w:val="2"/>
                <w:sz w:val="20"/>
                <w:szCs w:val="20"/>
                <w:lang w:eastAsia="ru-RU"/>
                <w14:ligatures w14:val="standardContextual"/>
              </w:rPr>
              <w:t xml:space="preserve"> </w:t>
            </w:r>
            <w:proofErr w:type="spellStart"/>
            <w:r w:rsidRPr="00B24E93">
              <w:rPr>
                <w:rFonts w:ascii="Times New Roman" w:eastAsia="Times New Roman" w:hAnsi="Times New Roman" w:cs="Times New Roman"/>
                <w:kern w:val="2"/>
                <w:sz w:val="20"/>
                <w:szCs w:val="20"/>
                <w:lang w:eastAsia="ru-RU"/>
                <w14:ligatures w14:val="standardContextual"/>
              </w:rPr>
              <w:t>кеңес</w:t>
            </w:r>
            <w:proofErr w:type="spellEnd"/>
            <w:r w:rsidRPr="00B24E93">
              <w:rPr>
                <w:rFonts w:ascii="Times New Roman" w:eastAsia="Times New Roman" w:hAnsi="Times New Roman" w:cs="Times New Roman"/>
                <w:kern w:val="2"/>
                <w:sz w:val="20"/>
                <w:szCs w:val="20"/>
                <w:lang w:eastAsia="ru-RU"/>
                <w14:ligatures w14:val="standardContextual"/>
              </w:rPr>
              <w:t>.</w:t>
            </w:r>
          </w:p>
        </w:tc>
      </w:tr>
    </w:tbl>
    <w:p w14:paraId="6A8C12ED" w14:textId="77777777" w:rsidR="00B24E93" w:rsidRPr="00B24E93" w:rsidRDefault="00B24E93" w:rsidP="00B24E93">
      <w:pPr>
        <w:spacing w:after="0" w:line="240" w:lineRule="auto"/>
        <w:textAlignment w:val="baseline"/>
        <w:rPr>
          <w:rFonts w:ascii="Times New Roman" w:eastAsia="Times New Roman" w:hAnsi="Times New Roman" w:cs="Times New Roman"/>
          <w:sz w:val="20"/>
          <w:szCs w:val="20"/>
          <w:lang w:val="kk-KZ" w:eastAsia="ru-RU"/>
        </w:rPr>
      </w:pPr>
    </w:p>
    <w:p w14:paraId="1ABF0948" w14:textId="77777777" w:rsidR="00B24E93" w:rsidRPr="00B24E93" w:rsidRDefault="00B24E93" w:rsidP="00B24E93">
      <w:pPr>
        <w:spacing w:after="0" w:line="240" w:lineRule="auto"/>
        <w:textAlignment w:val="baseline"/>
        <w:rPr>
          <w:rFonts w:ascii="Times New Roman" w:eastAsia="Times New Roman" w:hAnsi="Times New Roman" w:cs="Times New Roman"/>
          <w:sz w:val="20"/>
          <w:szCs w:val="20"/>
          <w:lang w:val="kk-KZ" w:eastAsia="ru-RU"/>
        </w:rPr>
      </w:pPr>
    </w:p>
    <w:p w14:paraId="2DD3DA50" w14:textId="77777777" w:rsidR="00B24E93" w:rsidRPr="00B24E93" w:rsidRDefault="00B24E93" w:rsidP="00B24E93">
      <w:pPr>
        <w:spacing w:after="0" w:line="240" w:lineRule="auto"/>
        <w:textAlignment w:val="baseline"/>
        <w:rPr>
          <w:rFonts w:ascii="Times New Roman" w:eastAsia="Times New Roman" w:hAnsi="Times New Roman" w:cs="Times New Roman"/>
          <w:sz w:val="20"/>
          <w:szCs w:val="20"/>
          <w:lang w:val="kk-KZ" w:eastAsia="ru-RU"/>
        </w:rPr>
      </w:pPr>
    </w:p>
    <w:p w14:paraId="336AE9A8" w14:textId="27C0C0B1" w:rsidR="00B24E93" w:rsidRPr="00B24E93" w:rsidRDefault="00B24E93" w:rsidP="00B24E93">
      <w:pPr>
        <w:spacing w:after="0" w:line="240" w:lineRule="auto"/>
        <w:jc w:val="both"/>
        <w:rPr>
          <w:rFonts w:ascii="Times New Roman" w:hAnsi="Times New Roman" w:cs="Times New Roman"/>
          <w:b/>
          <w:sz w:val="20"/>
          <w:szCs w:val="20"/>
          <w:lang w:val="kk-KZ"/>
        </w:rPr>
      </w:pPr>
      <w:r w:rsidRPr="00B24E93">
        <w:rPr>
          <w:rFonts w:ascii="Times New Roman" w:hAnsi="Times New Roman" w:cs="Times New Roman"/>
          <w:b/>
          <w:sz w:val="20"/>
          <w:szCs w:val="20"/>
          <w:lang w:val="kk-KZ"/>
        </w:rPr>
        <w:t>Декан                       __________________________</w:t>
      </w:r>
      <w:r>
        <w:rPr>
          <w:rFonts w:ascii="Times New Roman" w:hAnsi="Times New Roman" w:cs="Times New Roman"/>
          <w:b/>
          <w:sz w:val="20"/>
          <w:szCs w:val="20"/>
          <w:lang w:val="kk-KZ"/>
        </w:rPr>
        <w:t>Ермекова Ж</w:t>
      </w:r>
      <w:r w:rsidRPr="00B24E93">
        <w:rPr>
          <w:rFonts w:ascii="Times New Roman" w:hAnsi="Times New Roman" w:cs="Times New Roman"/>
          <w:b/>
          <w:sz w:val="20"/>
          <w:szCs w:val="20"/>
          <w:lang w:val="kk-KZ"/>
        </w:rPr>
        <w:t>.</w:t>
      </w:r>
      <w:r>
        <w:rPr>
          <w:rFonts w:ascii="Times New Roman" w:hAnsi="Times New Roman" w:cs="Times New Roman"/>
          <w:b/>
          <w:sz w:val="20"/>
          <w:szCs w:val="20"/>
          <w:lang w:val="kk-KZ"/>
        </w:rPr>
        <w:t>Е.</w:t>
      </w:r>
    </w:p>
    <w:p w14:paraId="2792AD85" w14:textId="67E4D984" w:rsidR="00B24E93" w:rsidRPr="00B24E93" w:rsidRDefault="00B24E93" w:rsidP="00B24E93">
      <w:pPr>
        <w:spacing w:after="0" w:line="240" w:lineRule="auto"/>
        <w:jc w:val="both"/>
        <w:rPr>
          <w:rFonts w:ascii="Times New Roman" w:hAnsi="Times New Roman" w:cs="Times New Roman"/>
          <w:b/>
          <w:sz w:val="20"/>
          <w:szCs w:val="20"/>
          <w:lang w:val="kk-KZ"/>
        </w:rPr>
      </w:pPr>
      <w:r w:rsidRPr="00B24E93">
        <w:rPr>
          <w:rFonts w:ascii="Times New Roman" w:hAnsi="Times New Roman" w:cs="Times New Roman"/>
          <w:b/>
          <w:sz w:val="20"/>
          <w:szCs w:val="20"/>
          <w:lang w:val="kk-KZ"/>
        </w:rPr>
        <w:t>ББжОС АК төрайымы ______________________</w:t>
      </w:r>
    </w:p>
    <w:p w14:paraId="411798D7" w14:textId="77777777" w:rsidR="00B24E93" w:rsidRPr="00B24E93" w:rsidRDefault="00B24E93" w:rsidP="00B24E93">
      <w:pPr>
        <w:spacing w:after="0" w:line="240" w:lineRule="auto"/>
        <w:jc w:val="both"/>
        <w:rPr>
          <w:rFonts w:ascii="Times New Roman" w:hAnsi="Times New Roman" w:cs="Times New Roman"/>
          <w:b/>
          <w:sz w:val="20"/>
          <w:szCs w:val="20"/>
          <w:lang w:val="kk-KZ"/>
        </w:rPr>
      </w:pPr>
      <w:r w:rsidRPr="00B24E93">
        <w:rPr>
          <w:rFonts w:ascii="Times New Roman" w:hAnsi="Times New Roman" w:cs="Times New Roman"/>
          <w:b/>
          <w:sz w:val="20"/>
          <w:szCs w:val="20"/>
          <w:lang w:val="kk-KZ"/>
        </w:rPr>
        <w:t>Кафедра меңгерушісі ______________________   Смағұлова Г.С.</w:t>
      </w:r>
    </w:p>
    <w:p w14:paraId="414F3B8F" w14:textId="77777777" w:rsidR="00B24E93" w:rsidRPr="00B24E93" w:rsidRDefault="00B24E93" w:rsidP="00B24E93">
      <w:pPr>
        <w:spacing w:after="0" w:line="240" w:lineRule="auto"/>
        <w:jc w:val="both"/>
        <w:rPr>
          <w:rFonts w:ascii="Times New Roman" w:hAnsi="Times New Roman" w:cs="Times New Roman"/>
          <w:b/>
          <w:sz w:val="20"/>
          <w:szCs w:val="20"/>
          <w:lang w:val="kk-KZ"/>
        </w:rPr>
      </w:pPr>
      <w:r w:rsidRPr="00B24E93">
        <w:rPr>
          <w:rFonts w:ascii="Times New Roman" w:hAnsi="Times New Roman" w:cs="Times New Roman"/>
          <w:b/>
          <w:sz w:val="20"/>
          <w:szCs w:val="20"/>
          <w:lang w:val="kk-KZ"/>
        </w:rPr>
        <w:t>Дәріскер ___________________________________Абралиев О.А.</w:t>
      </w:r>
    </w:p>
    <w:p w14:paraId="17ACB36B" w14:textId="77777777" w:rsidR="00B24E93" w:rsidRPr="00B24E93" w:rsidRDefault="00B24E93" w:rsidP="00B24E93">
      <w:pPr>
        <w:spacing w:after="0" w:line="240" w:lineRule="auto"/>
        <w:textAlignment w:val="baseline"/>
        <w:rPr>
          <w:rFonts w:ascii="Times New Roman" w:eastAsia="Times New Roman" w:hAnsi="Times New Roman" w:cs="Times New Roman"/>
          <w:sz w:val="20"/>
          <w:szCs w:val="20"/>
          <w:lang w:val="kk-KZ" w:eastAsia="ru-RU"/>
        </w:rPr>
      </w:pPr>
    </w:p>
    <w:p w14:paraId="7EBBF0F5" w14:textId="77777777" w:rsidR="00991385" w:rsidRDefault="00991385">
      <w:pPr>
        <w:rPr>
          <w:lang w:val="kk-KZ"/>
        </w:rPr>
      </w:pPr>
    </w:p>
    <w:p w14:paraId="2BA9950F" w14:textId="77777777" w:rsidR="00991385" w:rsidRDefault="00991385">
      <w:pPr>
        <w:rPr>
          <w:lang w:val="kk-KZ"/>
        </w:rPr>
      </w:pPr>
    </w:p>
    <w:p w14:paraId="5134F44A" w14:textId="77777777" w:rsidR="00991385" w:rsidRDefault="00991385">
      <w:pPr>
        <w:rPr>
          <w:lang w:val="kk-KZ"/>
        </w:rPr>
      </w:pPr>
    </w:p>
    <w:p w14:paraId="642C45D9" w14:textId="77777777" w:rsidR="00B24E93" w:rsidRDefault="00B24E93" w:rsidP="00991385">
      <w:pPr>
        <w:spacing w:line="252" w:lineRule="auto"/>
        <w:jc w:val="center"/>
        <w:rPr>
          <w:lang w:val="kk-KZ"/>
        </w:rPr>
      </w:pPr>
    </w:p>
    <w:p w14:paraId="0B95D9A1" w14:textId="77777777" w:rsidR="00B24E93" w:rsidRDefault="00B24E93" w:rsidP="00991385">
      <w:pPr>
        <w:spacing w:line="252" w:lineRule="auto"/>
        <w:jc w:val="center"/>
        <w:rPr>
          <w:lang w:val="kk-KZ"/>
        </w:rPr>
      </w:pPr>
    </w:p>
    <w:p w14:paraId="0EDDC79F" w14:textId="77777777" w:rsidR="00B24E93" w:rsidRDefault="00B24E93" w:rsidP="00991385">
      <w:pPr>
        <w:spacing w:line="252" w:lineRule="auto"/>
        <w:jc w:val="center"/>
        <w:rPr>
          <w:lang w:val="kk-KZ"/>
        </w:rPr>
      </w:pPr>
    </w:p>
    <w:p w14:paraId="472BC068" w14:textId="77777777" w:rsidR="00B24E93" w:rsidRDefault="00B24E93" w:rsidP="00991385">
      <w:pPr>
        <w:spacing w:line="252" w:lineRule="auto"/>
        <w:jc w:val="center"/>
        <w:rPr>
          <w:lang w:val="kk-KZ"/>
        </w:rPr>
      </w:pPr>
    </w:p>
    <w:p w14:paraId="1A65FFF0" w14:textId="77777777" w:rsidR="00B24E93" w:rsidRDefault="00B24E93" w:rsidP="00991385">
      <w:pPr>
        <w:spacing w:line="252" w:lineRule="auto"/>
        <w:jc w:val="center"/>
        <w:rPr>
          <w:lang w:val="kk-KZ"/>
        </w:rPr>
      </w:pPr>
    </w:p>
    <w:p w14:paraId="7EAA35F1" w14:textId="77777777" w:rsidR="00B24E93" w:rsidRDefault="00B24E93" w:rsidP="00991385">
      <w:pPr>
        <w:spacing w:line="252" w:lineRule="auto"/>
        <w:jc w:val="center"/>
        <w:rPr>
          <w:lang w:val="kk-KZ"/>
        </w:rPr>
      </w:pPr>
    </w:p>
    <w:p w14:paraId="6DD4A6B4" w14:textId="77777777" w:rsidR="00B24E93" w:rsidRDefault="00B24E93" w:rsidP="00991385">
      <w:pPr>
        <w:spacing w:line="252" w:lineRule="auto"/>
        <w:jc w:val="center"/>
        <w:rPr>
          <w:lang w:val="kk-KZ"/>
        </w:rPr>
      </w:pPr>
    </w:p>
    <w:p w14:paraId="797462CC" w14:textId="77777777" w:rsidR="00B24E93" w:rsidRDefault="00B24E93" w:rsidP="00991385">
      <w:pPr>
        <w:spacing w:line="252" w:lineRule="auto"/>
        <w:jc w:val="center"/>
        <w:rPr>
          <w:lang w:val="kk-KZ"/>
        </w:rPr>
      </w:pPr>
    </w:p>
    <w:p w14:paraId="56628142" w14:textId="77777777" w:rsidR="00B24E93" w:rsidRDefault="00B24E93" w:rsidP="00991385">
      <w:pPr>
        <w:spacing w:line="252" w:lineRule="auto"/>
        <w:jc w:val="center"/>
        <w:rPr>
          <w:lang w:val="kk-KZ"/>
        </w:rPr>
      </w:pPr>
    </w:p>
    <w:p w14:paraId="48E95A44" w14:textId="00FF1F5A" w:rsidR="00991385" w:rsidRDefault="00991385" w:rsidP="00991385">
      <w:pPr>
        <w:spacing w:line="252"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5AFD7063" w14:textId="77777777" w:rsidR="00991385" w:rsidRDefault="00991385" w:rsidP="00991385">
      <w:pPr>
        <w:rPr>
          <w:lang w:val="kk-KZ"/>
        </w:rPr>
      </w:pPr>
    </w:p>
    <w:p w14:paraId="29592101" w14:textId="77777777" w:rsidR="00991385" w:rsidRPr="00991385" w:rsidRDefault="00991385">
      <w:pPr>
        <w:rPr>
          <w:rFonts w:ascii="Times New Roman" w:hAnsi="Times New Roman" w:cs="Times New Roman"/>
          <w:sz w:val="24"/>
          <w:szCs w:val="24"/>
          <w:lang w:val="kk-KZ"/>
        </w:rPr>
      </w:pPr>
    </w:p>
    <w:sectPr w:rsidR="00991385" w:rsidRPr="00991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E26F6"/>
    <w:multiLevelType w:val="hybridMultilevel"/>
    <w:tmpl w:val="02C23F90"/>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374AA"/>
    <w:multiLevelType w:val="hybridMultilevel"/>
    <w:tmpl w:val="4DE494E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7476BED"/>
    <w:multiLevelType w:val="hybridMultilevel"/>
    <w:tmpl w:val="9AD6B2D4"/>
    <w:lvl w:ilvl="0" w:tplc="0FB03D4A">
      <w:start w:val="2"/>
      <w:numFmt w:val="decimal"/>
      <w:lvlText w:val="%1."/>
      <w:lvlJc w:val="left"/>
      <w:pPr>
        <w:ind w:left="862" w:hanging="360"/>
      </w:pPr>
      <w:rPr>
        <w:rFonts w:eastAsiaTheme="minorHAnsi"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2C41B21"/>
    <w:multiLevelType w:val="hybridMultilevel"/>
    <w:tmpl w:val="2326F4BE"/>
    <w:lvl w:ilvl="0" w:tplc="CE3E9680">
      <w:start w:val="1"/>
      <w:numFmt w:val="decimal"/>
      <w:lvlText w:val="%1."/>
      <w:lvlJc w:val="left"/>
      <w:pPr>
        <w:ind w:left="502"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8841059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37626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2793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1412984">
    <w:abstractNumId w:val="0"/>
  </w:num>
  <w:num w:numId="5" w16cid:durableId="1302468338">
    <w:abstractNumId w:val="4"/>
  </w:num>
  <w:num w:numId="6" w16cid:durableId="1050417407">
    <w:abstractNumId w:val="2"/>
  </w:num>
  <w:num w:numId="7" w16cid:durableId="1315992206">
    <w:abstractNumId w:val="14"/>
  </w:num>
  <w:num w:numId="8" w16cid:durableId="1790513149">
    <w:abstractNumId w:val="7"/>
  </w:num>
  <w:num w:numId="9" w16cid:durableId="19150437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81678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7842000">
    <w:abstractNumId w:val="8"/>
  </w:num>
  <w:num w:numId="12" w16cid:durableId="156191788">
    <w:abstractNumId w:val="1"/>
  </w:num>
  <w:num w:numId="13" w16cid:durableId="833372021">
    <w:abstractNumId w:val="3"/>
  </w:num>
  <w:num w:numId="14" w16cid:durableId="114063853">
    <w:abstractNumId w:val="6"/>
  </w:num>
  <w:num w:numId="15" w16cid:durableId="1110976976">
    <w:abstractNumId w:val="9"/>
  </w:num>
  <w:num w:numId="16" w16cid:durableId="679160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17"/>
    <w:rsid w:val="001632AF"/>
    <w:rsid w:val="002E0942"/>
    <w:rsid w:val="00310446"/>
    <w:rsid w:val="003410D2"/>
    <w:rsid w:val="00397243"/>
    <w:rsid w:val="003E6D87"/>
    <w:rsid w:val="00440CC8"/>
    <w:rsid w:val="00503F66"/>
    <w:rsid w:val="0077716E"/>
    <w:rsid w:val="00991385"/>
    <w:rsid w:val="00B24E93"/>
    <w:rsid w:val="00C6035F"/>
    <w:rsid w:val="00DD0C63"/>
    <w:rsid w:val="00F8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8B4F"/>
  <w15:chartTrackingRefBased/>
  <w15:docId w15:val="{A06FE9A8-3960-4BF8-8F59-16D09E271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385"/>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unhideWhenUsed/>
    <w:rsid w:val="00991385"/>
    <w:rPr>
      <w:color w:val="0000FF"/>
      <w:u w:val="single"/>
    </w:rPr>
  </w:style>
  <w:style w:type="numbering" w:customStyle="1" w:styleId="11">
    <w:name w:val="Нет списка1"/>
    <w:next w:val="a2"/>
    <w:uiPriority w:val="99"/>
    <w:semiHidden/>
    <w:unhideWhenUsed/>
    <w:rsid w:val="00B24E93"/>
  </w:style>
  <w:style w:type="table" w:styleId="ae">
    <w:name w:val="Table Grid"/>
    <w:basedOn w:val="a1"/>
    <w:uiPriority w:val="39"/>
    <w:rsid w:val="00B24E93"/>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B24E93"/>
  </w:style>
  <w:style w:type="character" w:styleId="af">
    <w:name w:val="Strong"/>
    <w:basedOn w:val="a0"/>
    <w:uiPriority w:val="22"/>
    <w:qFormat/>
    <w:rsid w:val="00B24E93"/>
    <w:rPr>
      <w:b/>
      <w:bCs/>
    </w:rPr>
  </w:style>
  <w:style w:type="character" w:styleId="af0">
    <w:name w:val="Unresolved Mention"/>
    <w:basedOn w:val="a0"/>
    <w:uiPriority w:val="99"/>
    <w:semiHidden/>
    <w:unhideWhenUsed/>
    <w:rsid w:val="00B24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3179</Words>
  <Characters>18125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7</cp:revision>
  <dcterms:created xsi:type="dcterms:W3CDTF">2025-12-06T13:40:00Z</dcterms:created>
  <dcterms:modified xsi:type="dcterms:W3CDTF">2026-01-04T12:49:00Z</dcterms:modified>
</cp:coreProperties>
</file>